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D4F1" w14:textId="77777777" w:rsidR="00320AE0" w:rsidRPr="00163814" w:rsidRDefault="00320AE0" w:rsidP="00163814">
      <w:pPr>
        <w:pStyle w:val="Tytu"/>
        <w:spacing w:after="120" w:line="288" w:lineRule="auto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UMOWA WARUNKOWA NA PRACE BADAWCZO-ROZWOJOWE</w:t>
      </w:r>
    </w:p>
    <w:p w14:paraId="7FF9CBA8" w14:textId="62FE28AF" w:rsidR="00320AE0" w:rsidRPr="00163814" w:rsidRDefault="00320AE0" w:rsidP="00163814">
      <w:pPr>
        <w:pStyle w:val="Tytu"/>
        <w:spacing w:after="120" w:line="288" w:lineRule="auto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nr </w:t>
      </w:r>
      <w:r w:rsidR="00C254CA" w:rsidRPr="00C254CA">
        <w:rPr>
          <w:rFonts w:ascii="Arial" w:hAnsi="Arial" w:cs="Arial"/>
          <w:sz w:val="22"/>
          <w:szCs w:val="22"/>
        </w:rPr>
        <w:t>AMP/Umowa/</w:t>
      </w:r>
      <w:r w:rsidR="00C254CA" w:rsidRPr="00163814">
        <w:rPr>
          <w:rFonts w:ascii="Arial" w:hAnsi="Arial" w:cs="Arial"/>
          <w:sz w:val="22"/>
          <w:szCs w:val="22"/>
        </w:rPr>
        <w:t>[</w:t>
      </w:r>
      <w:r w:rsidR="00C254CA" w:rsidRPr="00163814">
        <w:rPr>
          <w:rFonts w:ascii="Arial" w:hAnsi="Arial" w:cs="Arial"/>
          <w:sz w:val="22"/>
          <w:szCs w:val="22"/>
          <w:highlight w:val="yellow"/>
        </w:rPr>
        <w:t>_</w:t>
      </w:r>
      <w:r w:rsidR="00C254CA" w:rsidRPr="00163814">
        <w:rPr>
          <w:rFonts w:ascii="Arial" w:hAnsi="Arial" w:cs="Arial"/>
          <w:sz w:val="22"/>
          <w:szCs w:val="22"/>
        </w:rPr>
        <w:t>]</w:t>
      </w:r>
      <w:r w:rsidR="00C254CA" w:rsidRPr="00C254CA">
        <w:rPr>
          <w:rFonts w:ascii="Arial" w:hAnsi="Arial" w:cs="Arial"/>
          <w:sz w:val="22"/>
          <w:szCs w:val="22"/>
        </w:rPr>
        <w:t>/</w:t>
      </w:r>
      <w:r w:rsidR="001C2BA3" w:rsidRPr="001C2BA3">
        <w:t xml:space="preserve"> </w:t>
      </w:r>
      <w:r w:rsidR="001C2BA3" w:rsidRPr="001C2BA3">
        <w:rPr>
          <w:rFonts w:ascii="Arial" w:hAnsi="Arial" w:cs="Arial"/>
          <w:sz w:val="22"/>
          <w:szCs w:val="22"/>
        </w:rPr>
        <w:t>POIR_6/1.1.1/2017_Szybka_ścieżka</w:t>
      </w:r>
      <w:r w:rsidR="00163814" w:rsidRPr="00163814">
        <w:rPr>
          <w:rFonts w:ascii="Arial" w:hAnsi="Arial" w:cs="Arial"/>
          <w:sz w:val="22"/>
          <w:szCs w:val="22"/>
        </w:rPr>
        <w:t xml:space="preserve"> </w:t>
      </w:r>
    </w:p>
    <w:p w14:paraId="2D06EF62" w14:textId="77777777" w:rsidR="00191131" w:rsidRPr="00163814" w:rsidRDefault="00191131" w:rsidP="0016381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E1A51A6" w14:textId="77777777" w:rsidR="004D6B09" w:rsidRPr="00163814" w:rsidRDefault="00CD4A1B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zawarta w</w:t>
      </w:r>
      <w:r w:rsidR="00191131" w:rsidRPr="00163814">
        <w:rPr>
          <w:rFonts w:ascii="Arial" w:hAnsi="Arial" w:cs="Arial"/>
          <w:sz w:val="22"/>
          <w:szCs w:val="22"/>
        </w:rPr>
        <w:t xml:space="preserve"> dniu ………............. w </w:t>
      </w:r>
      <w:r w:rsidR="004D6B09" w:rsidRPr="00163814">
        <w:rPr>
          <w:rFonts w:ascii="Arial" w:hAnsi="Arial" w:cs="Arial"/>
          <w:sz w:val="22"/>
          <w:szCs w:val="22"/>
        </w:rPr>
        <w:t>Dąbrowie Górniczej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="004D6B09" w:rsidRPr="00163814">
        <w:rPr>
          <w:rFonts w:ascii="Arial" w:hAnsi="Arial" w:cs="Arial"/>
          <w:sz w:val="22"/>
          <w:szCs w:val="22"/>
        </w:rPr>
        <w:t>p</w:t>
      </w:r>
      <w:r w:rsidR="00191131" w:rsidRPr="00163814">
        <w:rPr>
          <w:rFonts w:ascii="Arial" w:hAnsi="Arial" w:cs="Arial"/>
          <w:sz w:val="22"/>
          <w:szCs w:val="22"/>
        </w:rPr>
        <w:t>omiędzy</w:t>
      </w:r>
      <w:r w:rsidR="004D6B09" w:rsidRPr="00163814">
        <w:rPr>
          <w:rFonts w:ascii="Arial" w:hAnsi="Arial" w:cs="Arial"/>
          <w:sz w:val="22"/>
          <w:szCs w:val="22"/>
        </w:rPr>
        <w:t>:</w:t>
      </w:r>
    </w:p>
    <w:p w14:paraId="52BB3F58" w14:textId="77777777" w:rsidR="004D6B09" w:rsidRPr="00163814" w:rsidRDefault="004D6B09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b/>
          <w:sz w:val="22"/>
          <w:szCs w:val="22"/>
        </w:rPr>
        <w:t>ArcelorMittal Poland Spółka Akcyjna</w:t>
      </w:r>
      <w:r w:rsidRPr="00163814">
        <w:rPr>
          <w:rFonts w:ascii="Arial" w:hAnsi="Arial" w:cs="Arial"/>
          <w:sz w:val="22"/>
          <w:szCs w:val="22"/>
        </w:rPr>
        <w:t xml:space="preserve"> z siedzibą w Dąbrowie Górniczej, Al. J. Piłsudskiego 92, </w:t>
      </w:r>
      <w:r w:rsidR="00163814">
        <w:rPr>
          <w:rFonts w:ascii="Arial" w:hAnsi="Arial" w:cs="Arial"/>
          <w:sz w:val="22"/>
          <w:szCs w:val="22"/>
        </w:rPr>
        <w:br/>
      </w:r>
      <w:r w:rsidRPr="00163814">
        <w:rPr>
          <w:rFonts w:ascii="Arial" w:hAnsi="Arial" w:cs="Arial"/>
          <w:sz w:val="22"/>
          <w:szCs w:val="22"/>
        </w:rPr>
        <w:t>41-308 Dąbrowa Górnicza, zarejestrowaną w rejestrze przedsiębiorców prowadzonym przez Sąd Rejonowy Katowice Wschód w Katowicach, Wydział VIII Gospodarczy Krajowego Rejestru Sądowego pod nr 0000115891, posiadającą kapitał zakładowy w wysokości: 2 659 478 030,00 złotych (wpłacony w pełnej wysokości), NIP 6342463083, REGON 277839653, reprezentowaną przez:</w:t>
      </w:r>
    </w:p>
    <w:p w14:paraId="7479FE7D" w14:textId="77777777" w:rsidR="00163814" w:rsidRPr="00163814" w:rsidRDefault="00163814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ab/>
        <w:t xml:space="preserve">-       </w:t>
      </w:r>
      <w:r w:rsidRPr="001638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</w:t>
      </w:r>
    </w:p>
    <w:p w14:paraId="0724F45B" w14:textId="77777777" w:rsidR="00163814" w:rsidRPr="00163814" w:rsidRDefault="00163814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ab/>
        <w:t xml:space="preserve">-          </w:t>
      </w:r>
      <w:r w:rsidRPr="001638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</w:t>
      </w:r>
    </w:p>
    <w:p w14:paraId="2FBEECC0" w14:textId="77777777" w:rsidR="00191131" w:rsidRPr="00163814" w:rsidRDefault="004D6B09" w:rsidP="00163814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zwaną dalej </w:t>
      </w:r>
      <w:r w:rsidRPr="00163814">
        <w:rPr>
          <w:rFonts w:ascii="Arial" w:hAnsi="Arial" w:cs="Arial"/>
          <w:b/>
          <w:sz w:val="22"/>
          <w:szCs w:val="22"/>
        </w:rPr>
        <w:t>ZAMAWIAJĄCYM</w:t>
      </w:r>
      <w:r w:rsidR="005B59CA" w:rsidRPr="00163814">
        <w:rPr>
          <w:rFonts w:ascii="Arial" w:hAnsi="Arial" w:cs="Arial"/>
          <w:sz w:val="22"/>
          <w:szCs w:val="22"/>
        </w:rPr>
        <w:t>;</w:t>
      </w:r>
    </w:p>
    <w:p w14:paraId="4A8D433D" w14:textId="77777777" w:rsidR="005B59CA" w:rsidRPr="00163814" w:rsidRDefault="00191131" w:rsidP="00163814">
      <w:pPr>
        <w:tabs>
          <w:tab w:val="left" w:pos="567"/>
          <w:tab w:val="left" w:pos="1134"/>
          <w:tab w:val="left" w:pos="3828"/>
          <w:tab w:val="left" w:pos="4253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a</w:t>
      </w:r>
    </w:p>
    <w:p w14:paraId="28594B8F" w14:textId="77777777" w:rsidR="00704B01" w:rsidRPr="00163814" w:rsidRDefault="00163814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>]</w:t>
      </w:r>
      <w:r w:rsidR="00704B01" w:rsidRPr="00163814">
        <w:rPr>
          <w:rFonts w:ascii="Arial" w:hAnsi="Arial" w:cs="Arial"/>
          <w:sz w:val="22"/>
          <w:szCs w:val="22"/>
        </w:rPr>
        <w:t>, reprezentowanym przez:</w:t>
      </w:r>
    </w:p>
    <w:p w14:paraId="04B482F9" w14:textId="77777777" w:rsidR="00704B01" w:rsidRPr="00163814" w:rsidRDefault="00163814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704B01" w:rsidRPr="00163814">
        <w:rPr>
          <w:rFonts w:ascii="Arial" w:hAnsi="Arial" w:cs="Arial"/>
          <w:sz w:val="22"/>
          <w:szCs w:val="22"/>
        </w:rPr>
        <w:tab/>
      </w:r>
      <w:r w:rsidR="00704B01" w:rsidRPr="00163814">
        <w:rPr>
          <w:rFonts w:ascii="Arial" w:hAnsi="Arial" w:cs="Arial"/>
          <w:sz w:val="22"/>
          <w:szCs w:val="22"/>
        </w:rPr>
        <w:tab/>
        <w:t xml:space="preserve">-       </w:t>
      </w:r>
      <w:r w:rsidR="00704B01" w:rsidRPr="001638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</w:t>
      </w:r>
    </w:p>
    <w:p w14:paraId="1C112BA7" w14:textId="77777777" w:rsidR="00704B01" w:rsidRPr="00163814" w:rsidRDefault="00163814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</w:t>
      </w:r>
      <w:r w:rsidR="00704B01" w:rsidRPr="00163814">
        <w:rPr>
          <w:rFonts w:ascii="Arial" w:hAnsi="Arial" w:cs="Arial"/>
          <w:sz w:val="22"/>
          <w:szCs w:val="22"/>
        </w:rPr>
        <w:t xml:space="preserve"> </w:t>
      </w:r>
      <w:r w:rsidR="00704B01" w:rsidRPr="00163814">
        <w:rPr>
          <w:rFonts w:ascii="Arial" w:hAnsi="Arial" w:cs="Arial"/>
          <w:sz w:val="22"/>
          <w:szCs w:val="22"/>
        </w:rPr>
        <w:tab/>
      </w:r>
      <w:r w:rsidR="00704B01" w:rsidRPr="00163814">
        <w:rPr>
          <w:rFonts w:ascii="Arial" w:hAnsi="Arial" w:cs="Arial"/>
          <w:sz w:val="22"/>
          <w:szCs w:val="22"/>
        </w:rPr>
        <w:tab/>
        <w:t xml:space="preserve">-          </w:t>
      </w:r>
      <w:r w:rsidR="00704B01" w:rsidRPr="001638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</w:t>
      </w:r>
    </w:p>
    <w:p w14:paraId="59C46B0D" w14:textId="77777777" w:rsidR="00704B01" w:rsidRPr="00163814" w:rsidRDefault="00704B01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zwanym dalej </w:t>
      </w:r>
      <w:r w:rsidRPr="00163814">
        <w:rPr>
          <w:rFonts w:ascii="Arial" w:hAnsi="Arial" w:cs="Arial"/>
          <w:b/>
          <w:sz w:val="22"/>
          <w:szCs w:val="22"/>
        </w:rPr>
        <w:t>WYKONAWCĄ</w:t>
      </w:r>
      <w:r w:rsidRPr="00163814">
        <w:rPr>
          <w:rFonts w:ascii="Arial" w:hAnsi="Arial" w:cs="Arial"/>
          <w:sz w:val="22"/>
          <w:szCs w:val="22"/>
        </w:rPr>
        <w:t>,</w:t>
      </w:r>
    </w:p>
    <w:p w14:paraId="5F4BB334" w14:textId="38120878" w:rsidR="00704B01" w:rsidRDefault="00704B01" w:rsidP="00163814">
      <w:pPr>
        <w:pStyle w:val="Tekstpodstawowy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zwanymi dalej STRONAMI UMOWY.</w:t>
      </w:r>
    </w:p>
    <w:p w14:paraId="26DBB3C5" w14:textId="77777777" w:rsidR="008B45FB" w:rsidRPr="00163814" w:rsidRDefault="008B45FB" w:rsidP="00163814">
      <w:pPr>
        <w:pStyle w:val="Tekstpodstawowy"/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7626B7CA" w14:textId="77777777" w:rsidR="00320AE0" w:rsidRPr="00163814" w:rsidRDefault="00320AE0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1</w:t>
      </w:r>
    </w:p>
    <w:p w14:paraId="4665C1C9" w14:textId="77777777" w:rsidR="00320AE0" w:rsidRPr="00163814" w:rsidRDefault="00320AE0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WARUNKOWY CHARAKTER UMOWY</w:t>
      </w:r>
    </w:p>
    <w:p w14:paraId="48C80A2B" w14:textId="3D08BECA" w:rsidR="00320AE0" w:rsidRPr="00163814" w:rsidRDefault="00320AE0" w:rsidP="00163814">
      <w:pPr>
        <w:spacing w:after="120" w:line="288" w:lineRule="auto"/>
        <w:ind w:left="6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>Niniejsza UMOWA ma charakter warunkowy i wchodzi w życie pod warunkiem zawarcia przez ZAMAWIAJĄCEGO umowy o dofinansowanie projektu z Narodowym Centrum Badań i Rozwoju (</w:t>
      </w:r>
      <w:proofErr w:type="spellStart"/>
      <w:r w:rsidRPr="00163814">
        <w:rPr>
          <w:rFonts w:ascii="Arial" w:hAnsi="Arial" w:cs="Arial"/>
          <w:bCs/>
          <w:sz w:val="22"/>
          <w:szCs w:val="22"/>
        </w:rPr>
        <w:t>NCBiR</w:t>
      </w:r>
      <w:proofErr w:type="spellEnd"/>
      <w:r w:rsidRPr="00163814">
        <w:rPr>
          <w:rFonts w:ascii="Arial" w:hAnsi="Arial" w:cs="Arial"/>
          <w:bCs/>
          <w:sz w:val="22"/>
          <w:szCs w:val="22"/>
        </w:rPr>
        <w:t xml:space="preserve">) w ramach  </w:t>
      </w:r>
      <w:r w:rsidR="00524B3A" w:rsidRPr="00524B3A">
        <w:rPr>
          <w:rFonts w:ascii="Arial" w:hAnsi="Arial" w:cs="Arial"/>
          <w:bCs/>
          <w:sz w:val="22"/>
          <w:szCs w:val="22"/>
        </w:rPr>
        <w:t xml:space="preserve">Programu </w:t>
      </w:r>
      <w:r w:rsidR="001C2BA3" w:rsidRPr="001C2BA3">
        <w:rPr>
          <w:rFonts w:ascii="Arial" w:hAnsi="Arial" w:cs="Arial"/>
          <w:bCs/>
          <w:sz w:val="22"/>
          <w:szCs w:val="22"/>
        </w:rPr>
        <w:t>„Szybka ścieżka” – Priorytet I „Wsparcie prowadzenia prac B+R przez przedsiębiorstwa”, Działanie 1.1 „Projekty B+R przedsiębiorstw”, Poddziałanie 1.1.1 „Badania przemysłowe i prace rozwojowe realizowane przez przedsiębiorstwa” Programu Operacyjnego Inteligentny Rozwój 2014-2020 (Konkurs_6/1.1.1/2017 „Szybka ścieżka”)</w:t>
      </w:r>
      <w:r w:rsidRPr="00163814">
        <w:rPr>
          <w:rFonts w:ascii="Arial" w:hAnsi="Arial" w:cs="Arial"/>
          <w:bCs/>
          <w:sz w:val="22"/>
          <w:szCs w:val="22"/>
        </w:rPr>
        <w:t>. ZAMAWIAJĄCY powiadomi WYKONAWCĘ o zawarciu umowy z Narodowym Centrum Badań i Rozwoju.</w:t>
      </w:r>
    </w:p>
    <w:p w14:paraId="3D3AFEC5" w14:textId="77777777" w:rsidR="00606400" w:rsidRPr="00163814" w:rsidRDefault="00606400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C9BAB" w14:textId="77777777" w:rsidR="00CD4A1B" w:rsidRPr="00163814" w:rsidRDefault="00CD4A1B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2</w:t>
      </w:r>
    </w:p>
    <w:p w14:paraId="64FCA943" w14:textId="77777777" w:rsidR="00191131" w:rsidRPr="00163814" w:rsidRDefault="00191131" w:rsidP="00163814">
      <w:pPr>
        <w:pStyle w:val="Nagwek2"/>
        <w:spacing w:after="120" w:line="288" w:lineRule="auto"/>
        <w:ind w:firstLine="284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PRZEDMIOT UMOWY</w:t>
      </w:r>
    </w:p>
    <w:p w14:paraId="4BF66DBE" w14:textId="77A4BA71" w:rsidR="00320AE0" w:rsidRPr="00163814" w:rsidRDefault="00320AE0" w:rsidP="001C2BA3">
      <w:pPr>
        <w:pStyle w:val="Akapitzlist"/>
        <w:numPr>
          <w:ilvl w:val="0"/>
          <w:numId w:val="11"/>
        </w:numPr>
        <w:spacing w:after="120" w:line="288" w:lineRule="auto"/>
        <w:ind w:left="426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163814">
        <w:rPr>
          <w:rFonts w:ascii="Arial" w:hAnsi="Arial" w:cs="Arial"/>
          <w:sz w:val="22"/>
          <w:szCs w:val="22"/>
          <w:lang w:val="pl-PL"/>
        </w:rPr>
        <w:t>ZAMAWIAJĄCY zleca wykonanie prac badawczo-rozwojowych w następującym projekcie:</w:t>
      </w:r>
      <w:r w:rsidRPr="0016381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163814">
        <w:rPr>
          <w:rFonts w:ascii="Arial" w:hAnsi="Arial" w:cs="Arial"/>
          <w:sz w:val="22"/>
          <w:szCs w:val="22"/>
          <w:lang w:val="pl-PL"/>
        </w:rPr>
        <w:t>„[</w:t>
      </w:r>
      <w:r w:rsidRPr="00163814">
        <w:rPr>
          <w:rFonts w:ascii="Arial" w:hAnsi="Arial" w:cs="Arial"/>
          <w:sz w:val="22"/>
          <w:szCs w:val="22"/>
          <w:highlight w:val="yellow"/>
          <w:lang w:val="pl-PL"/>
        </w:rPr>
        <w:t>_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]” (zwanym dalej „PROJEKT”), którego realizacja jest planowana w ramach </w:t>
      </w:r>
      <w:r w:rsidR="00524B3A" w:rsidRPr="00524B3A">
        <w:rPr>
          <w:rFonts w:ascii="Arial" w:hAnsi="Arial" w:cs="Arial"/>
          <w:bCs/>
          <w:sz w:val="22"/>
          <w:szCs w:val="22"/>
          <w:lang w:val="pl-PL"/>
        </w:rPr>
        <w:t xml:space="preserve">Programu </w:t>
      </w:r>
      <w:r w:rsidR="001C2BA3" w:rsidRPr="001C2BA3">
        <w:rPr>
          <w:rFonts w:ascii="Arial" w:hAnsi="Arial" w:cs="Arial"/>
          <w:bCs/>
          <w:sz w:val="22"/>
          <w:szCs w:val="22"/>
          <w:lang w:val="pl-PL"/>
        </w:rPr>
        <w:t>„Szybka ścieżka” – Priorytet I „Wsparcie prowadzenia prac B+R przez przedsiębiorstwa”, Działanie 1.1 „Projekty B+R przedsiębiorstw”, Poddziałanie 1.1.1 „Badania przemysłowe i prace rozwojowe realizowane przez przedsiębiorstwa” Programu Operacyjnego Inteligentny Rozwój 2014-2020 (Konkurs_6/1.1.1/2017 „Szybka ścieżka”)</w:t>
      </w:r>
      <w:r w:rsidRPr="00163814">
        <w:rPr>
          <w:rFonts w:ascii="Arial" w:hAnsi="Arial" w:cs="Arial"/>
          <w:bCs/>
          <w:sz w:val="22"/>
          <w:szCs w:val="22"/>
          <w:lang w:val="pl-PL"/>
        </w:rPr>
        <w:t>.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Szczegółowy zakres prac</w:t>
      </w:r>
      <w:r w:rsidR="00FC44FD">
        <w:rPr>
          <w:rFonts w:ascii="Arial" w:hAnsi="Arial" w:cs="Arial"/>
          <w:sz w:val="22"/>
          <w:szCs w:val="22"/>
          <w:lang w:val="pl-PL"/>
        </w:rPr>
        <w:t xml:space="preserve"> oraz harmonogram </w:t>
      </w:r>
      <w:r w:rsidR="00F6354A">
        <w:rPr>
          <w:rFonts w:ascii="Arial" w:hAnsi="Arial" w:cs="Arial"/>
          <w:sz w:val="22"/>
          <w:szCs w:val="22"/>
          <w:lang w:val="pl-PL"/>
        </w:rPr>
        <w:t>p</w:t>
      </w:r>
      <w:r w:rsidR="00FC44FD">
        <w:rPr>
          <w:rFonts w:ascii="Arial" w:hAnsi="Arial" w:cs="Arial"/>
          <w:sz w:val="22"/>
          <w:szCs w:val="22"/>
          <w:lang w:val="pl-PL"/>
        </w:rPr>
        <w:t>rac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zawarty jest w Załączniku nr 1  do niniejszej UMOWY. Końcowym efektem ww. prac będzie sprawozdanie końcowe, przekazane ZAMAWIAJĄCEMU w 2 egzemplarzach w formie wydrukowanej oraz 1 egzemplarz w wersji elektronicznej.</w:t>
      </w:r>
    </w:p>
    <w:p w14:paraId="47DCFC46" w14:textId="77777777" w:rsidR="00191131" w:rsidRPr="00163814" w:rsidRDefault="006F6C62" w:rsidP="00163814">
      <w:pPr>
        <w:pStyle w:val="Tekstpodstawowy"/>
        <w:numPr>
          <w:ilvl w:val="0"/>
          <w:numId w:val="11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 xml:space="preserve">WYKONAWCA przyjmuje zlecenie i zobowiązuje się do terminowego wykonania zleconych prac oraz przygotowania uzgodnionych raportów zgodnie z harmonogramem wskazanym w Załączniku nr </w:t>
      </w:r>
      <w:r w:rsidR="00FC44FD">
        <w:rPr>
          <w:rFonts w:ascii="Arial" w:hAnsi="Arial" w:cs="Arial"/>
          <w:sz w:val="22"/>
          <w:szCs w:val="22"/>
        </w:rPr>
        <w:t>1</w:t>
      </w:r>
      <w:r w:rsidRPr="00163814">
        <w:rPr>
          <w:rFonts w:ascii="Arial" w:hAnsi="Arial" w:cs="Arial"/>
          <w:sz w:val="22"/>
          <w:szCs w:val="22"/>
        </w:rPr>
        <w:t xml:space="preserve">. Powyższe prace oraz raporty muszą być wykonane zgodnie z normami państwowymi, normatywami technicznymi i innymi obowiązującymi przepisami oraz zgodnie z zasadami współczesnej wiedzy technicznej. </w:t>
      </w:r>
      <w:r w:rsidR="00FA3508" w:rsidRPr="00163814">
        <w:rPr>
          <w:rFonts w:ascii="Arial" w:hAnsi="Arial" w:cs="Arial"/>
          <w:sz w:val="22"/>
          <w:szCs w:val="22"/>
        </w:rPr>
        <w:t xml:space="preserve">Każdy z etapów określonych w Załączniku nr </w:t>
      </w:r>
      <w:r w:rsidR="00FC44FD">
        <w:rPr>
          <w:rFonts w:ascii="Arial" w:hAnsi="Arial" w:cs="Arial"/>
          <w:sz w:val="22"/>
          <w:szCs w:val="22"/>
        </w:rPr>
        <w:t>1</w:t>
      </w:r>
      <w:r w:rsidR="00FA3508" w:rsidRPr="00163814">
        <w:rPr>
          <w:rFonts w:ascii="Arial" w:hAnsi="Arial" w:cs="Arial"/>
          <w:sz w:val="22"/>
          <w:szCs w:val="22"/>
        </w:rPr>
        <w:t xml:space="preserve"> zakończony będzie raportem końcowym, chyba, że Załącznik nr </w:t>
      </w:r>
      <w:r w:rsidR="00FC44FD">
        <w:rPr>
          <w:rFonts w:ascii="Arial" w:hAnsi="Arial" w:cs="Arial"/>
          <w:sz w:val="22"/>
          <w:szCs w:val="22"/>
        </w:rPr>
        <w:t>1</w:t>
      </w:r>
      <w:r w:rsidR="00FA3508" w:rsidRPr="00163814">
        <w:rPr>
          <w:rFonts w:ascii="Arial" w:hAnsi="Arial" w:cs="Arial"/>
          <w:sz w:val="22"/>
          <w:szCs w:val="22"/>
        </w:rPr>
        <w:t xml:space="preserve"> stanowi inaczej.</w:t>
      </w:r>
    </w:p>
    <w:p w14:paraId="03C6D2A3" w14:textId="77777777" w:rsidR="00191131" w:rsidRPr="00163814" w:rsidRDefault="00191131" w:rsidP="00163814">
      <w:pPr>
        <w:pStyle w:val="Tekstpodstawowy"/>
        <w:numPr>
          <w:ilvl w:val="0"/>
          <w:numId w:val="11"/>
        </w:numPr>
        <w:spacing w:after="120" w:line="288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oświadcza, iż posiada </w:t>
      </w:r>
      <w:r w:rsidR="00D71209" w:rsidRPr="00163814">
        <w:rPr>
          <w:rFonts w:ascii="Arial" w:hAnsi="Arial" w:cs="Arial"/>
          <w:sz w:val="22"/>
          <w:szCs w:val="22"/>
        </w:rPr>
        <w:t>odpowiednie zasoby osobowe i techniczne, oraz odpowiednią wiedzę i doświadczenie w zakresie określonym w Załączniku nr 1, pozwalające na wykonanie przedmiotu UMOWY w</w:t>
      </w:r>
      <w:r w:rsidRPr="00163814">
        <w:rPr>
          <w:rFonts w:ascii="Arial" w:hAnsi="Arial" w:cs="Arial"/>
          <w:sz w:val="22"/>
          <w:szCs w:val="22"/>
        </w:rPr>
        <w:t xml:space="preserve"> pełnym zakresie. </w:t>
      </w:r>
    </w:p>
    <w:p w14:paraId="7D8B7C72" w14:textId="77777777" w:rsidR="00191131" w:rsidRPr="00163814" w:rsidRDefault="00191131" w:rsidP="00163814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6B321B52" w14:textId="77777777" w:rsidR="00191131" w:rsidRPr="00163814" w:rsidRDefault="00152F05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3</w:t>
      </w:r>
    </w:p>
    <w:p w14:paraId="7C4F0701" w14:textId="77777777" w:rsidR="00191131" w:rsidRPr="00163814" w:rsidRDefault="00191131" w:rsidP="00163814">
      <w:pPr>
        <w:pStyle w:val="Nagwek2"/>
        <w:spacing w:after="120" w:line="288" w:lineRule="auto"/>
        <w:ind w:firstLine="284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TERMIN WYKONANIA</w:t>
      </w:r>
    </w:p>
    <w:p w14:paraId="7ECCB90E" w14:textId="77777777" w:rsidR="00191131" w:rsidRPr="00163814" w:rsidRDefault="00191131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 xml:space="preserve">WYKONAWCA przystąpi do realizacji zobowiązań wskazanych w UMOWIE </w:t>
      </w:r>
      <w:r w:rsidR="00FA3508" w:rsidRPr="00163814">
        <w:rPr>
          <w:rFonts w:ascii="Arial" w:hAnsi="Arial" w:cs="Arial"/>
          <w:bCs/>
          <w:sz w:val="22"/>
          <w:szCs w:val="22"/>
        </w:rPr>
        <w:t xml:space="preserve">niezwłocznie po przekazaniu </w:t>
      </w:r>
      <w:r w:rsidRPr="00163814">
        <w:rPr>
          <w:rFonts w:ascii="Arial" w:hAnsi="Arial" w:cs="Arial"/>
          <w:bCs/>
          <w:sz w:val="22"/>
          <w:szCs w:val="22"/>
        </w:rPr>
        <w:t xml:space="preserve">przez </w:t>
      </w:r>
      <w:r w:rsidR="00E52867" w:rsidRPr="00163814">
        <w:rPr>
          <w:rFonts w:ascii="Arial" w:hAnsi="Arial" w:cs="Arial"/>
          <w:bCs/>
          <w:sz w:val="22"/>
          <w:szCs w:val="22"/>
        </w:rPr>
        <w:t>ZAMAWIAJĄCEGO</w:t>
      </w:r>
      <w:r w:rsidRPr="00163814">
        <w:rPr>
          <w:rFonts w:ascii="Arial" w:hAnsi="Arial" w:cs="Arial"/>
          <w:bCs/>
          <w:sz w:val="22"/>
          <w:szCs w:val="22"/>
        </w:rPr>
        <w:t xml:space="preserve"> informacji o podpisaniu umowy o dofinansowanie.</w:t>
      </w:r>
    </w:p>
    <w:p w14:paraId="0EE44C7E" w14:textId="77777777" w:rsidR="00191131" w:rsidRPr="00163814" w:rsidRDefault="00191131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 xml:space="preserve">WYKONAWCA zobowiązuje się do wykonania etapów w terminach określonych </w:t>
      </w:r>
      <w:r w:rsidR="00962C45" w:rsidRPr="00163814">
        <w:rPr>
          <w:rFonts w:ascii="Arial" w:hAnsi="Arial" w:cs="Arial"/>
          <w:bCs/>
          <w:sz w:val="22"/>
          <w:szCs w:val="22"/>
        </w:rPr>
        <w:br/>
        <w:t>w H</w:t>
      </w:r>
      <w:r w:rsidRPr="00163814">
        <w:rPr>
          <w:rFonts w:ascii="Arial" w:hAnsi="Arial" w:cs="Arial"/>
          <w:bCs/>
          <w:sz w:val="22"/>
          <w:szCs w:val="22"/>
        </w:rPr>
        <w:t xml:space="preserve">armonogramie (Załącznik nr </w:t>
      </w:r>
      <w:r w:rsidR="00FC44FD">
        <w:rPr>
          <w:rFonts w:ascii="Arial" w:hAnsi="Arial" w:cs="Arial"/>
          <w:bCs/>
          <w:sz w:val="22"/>
          <w:szCs w:val="22"/>
        </w:rPr>
        <w:t>1</w:t>
      </w:r>
      <w:r w:rsidRPr="00163814">
        <w:rPr>
          <w:rFonts w:ascii="Arial" w:hAnsi="Arial" w:cs="Arial"/>
          <w:bCs/>
          <w:sz w:val="22"/>
          <w:szCs w:val="22"/>
        </w:rPr>
        <w:t>).</w:t>
      </w:r>
    </w:p>
    <w:p w14:paraId="675741BB" w14:textId="77777777" w:rsidR="00A903C5" w:rsidRPr="00163814" w:rsidRDefault="00A903C5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>Jeżeli w toku wykonywania pracy WYKONAWCA dojdzie do wniosku, że jej kontynuacja jest niecelowa, ponieważ wynik będzie niezgodny z założeniami, ma on obowiązek niezwłocznie powiadomić o tym ZAMAWIAJĄCEGO.</w:t>
      </w:r>
    </w:p>
    <w:p w14:paraId="19819979" w14:textId="77777777" w:rsidR="00A903C5" w:rsidRPr="00163814" w:rsidRDefault="00A903C5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>Jeżeli w toku wykonywania pracy ZAMAWIAJĄCY dojdzie do wniosku, że jej kontynuacja jest niecelowa z istotnych i uzasadnionych przyczyn, ma on obowiązek niezwłocznie powiadomić o tym WYKONAWCĘ.</w:t>
      </w:r>
    </w:p>
    <w:p w14:paraId="1BE97812" w14:textId="77777777" w:rsidR="00A903C5" w:rsidRPr="00163814" w:rsidRDefault="00A903C5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bCs/>
          <w:sz w:val="22"/>
          <w:szCs w:val="22"/>
        </w:rPr>
        <w:t xml:space="preserve">W przypadkach, o których mowa w ust. 3 i 4 STRONY </w:t>
      </w:r>
      <w:r w:rsidR="00123B57" w:rsidRPr="00163814">
        <w:rPr>
          <w:rFonts w:ascii="Arial" w:hAnsi="Arial" w:cs="Arial"/>
          <w:bCs/>
          <w:sz w:val="22"/>
          <w:szCs w:val="22"/>
        </w:rPr>
        <w:t xml:space="preserve">UMOWY </w:t>
      </w:r>
      <w:r w:rsidRPr="00163814">
        <w:rPr>
          <w:rFonts w:ascii="Arial" w:hAnsi="Arial" w:cs="Arial"/>
          <w:bCs/>
          <w:sz w:val="22"/>
          <w:szCs w:val="22"/>
        </w:rPr>
        <w:t>zobowiązane są w terminie 14 dni</w:t>
      </w:r>
      <w:r w:rsidR="007E5207" w:rsidRPr="00163814">
        <w:rPr>
          <w:rFonts w:ascii="Arial" w:hAnsi="Arial" w:cs="Arial"/>
          <w:bCs/>
          <w:sz w:val="22"/>
          <w:szCs w:val="22"/>
        </w:rPr>
        <w:t xml:space="preserve"> od dnia zawiadomienia rozpatrzy</w:t>
      </w:r>
      <w:r w:rsidRPr="00163814">
        <w:rPr>
          <w:rFonts w:ascii="Arial" w:hAnsi="Arial" w:cs="Arial"/>
          <w:bCs/>
          <w:sz w:val="22"/>
          <w:szCs w:val="22"/>
        </w:rPr>
        <w:t>ć celowość kontynuowania pracy, ustalając jednocześnie protokolarnie stan jej zaawansowania. Ostateczna decyzja o przerwaniu pracy należy do ZAMAWIAJĄCEGO.</w:t>
      </w:r>
    </w:p>
    <w:p w14:paraId="66B01E75" w14:textId="77777777" w:rsidR="00191131" w:rsidRPr="00163814" w:rsidRDefault="00191131" w:rsidP="00163814">
      <w:pPr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wykona Raporty z każdego etapu </w:t>
      </w:r>
      <w:r w:rsidR="00F73363" w:rsidRPr="00163814">
        <w:rPr>
          <w:rFonts w:ascii="Arial" w:hAnsi="Arial" w:cs="Arial"/>
          <w:sz w:val="22"/>
          <w:szCs w:val="22"/>
        </w:rPr>
        <w:t>badań</w:t>
      </w:r>
      <w:r w:rsidR="001245C3" w:rsidRPr="00163814">
        <w:rPr>
          <w:rFonts w:ascii="Arial" w:hAnsi="Arial" w:cs="Arial"/>
          <w:sz w:val="22"/>
          <w:szCs w:val="22"/>
        </w:rPr>
        <w:t xml:space="preserve"> („</w:t>
      </w:r>
      <w:r w:rsidR="001245C3" w:rsidRPr="00163814">
        <w:rPr>
          <w:rFonts w:ascii="Arial" w:hAnsi="Arial" w:cs="Arial"/>
          <w:b/>
          <w:sz w:val="22"/>
          <w:szCs w:val="22"/>
        </w:rPr>
        <w:t>Raporty</w:t>
      </w:r>
      <w:r w:rsidR="001245C3" w:rsidRPr="00163814">
        <w:rPr>
          <w:rFonts w:ascii="Arial" w:hAnsi="Arial" w:cs="Arial"/>
          <w:sz w:val="22"/>
          <w:szCs w:val="22"/>
        </w:rPr>
        <w:t>”)</w:t>
      </w:r>
      <w:r w:rsidRPr="00163814">
        <w:rPr>
          <w:rFonts w:ascii="Arial" w:hAnsi="Arial" w:cs="Arial"/>
          <w:sz w:val="22"/>
          <w:szCs w:val="22"/>
        </w:rPr>
        <w:t xml:space="preserve"> i przekaże ZAMAWIAJĄCEMU w ilości:</w:t>
      </w:r>
      <w:r w:rsidRPr="00163814">
        <w:rPr>
          <w:rFonts w:ascii="Arial" w:hAnsi="Arial" w:cs="Arial"/>
          <w:bCs/>
          <w:sz w:val="22"/>
          <w:szCs w:val="22"/>
        </w:rPr>
        <w:t xml:space="preserve"> 2 egzemplarze </w:t>
      </w:r>
      <w:r w:rsidR="00F73363" w:rsidRPr="00163814">
        <w:rPr>
          <w:rFonts w:ascii="Arial" w:hAnsi="Arial" w:cs="Arial"/>
          <w:bCs/>
          <w:sz w:val="22"/>
          <w:szCs w:val="22"/>
        </w:rPr>
        <w:t xml:space="preserve">w wersji wydrukowanej </w:t>
      </w:r>
      <w:r w:rsidRPr="00163814">
        <w:rPr>
          <w:rFonts w:ascii="Arial" w:hAnsi="Arial" w:cs="Arial"/>
          <w:bCs/>
          <w:sz w:val="22"/>
          <w:szCs w:val="22"/>
        </w:rPr>
        <w:t xml:space="preserve">oraz 1 egzemplarz w wersji elektronicznej na płycie CD/DVD </w:t>
      </w:r>
      <w:r w:rsidR="00E52867" w:rsidRPr="00163814">
        <w:rPr>
          <w:rFonts w:ascii="Arial" w:hAnsi="Arial" w:cs="Arial"/>
          <w:bCs/>
          <w:sz w:val="22"/>
          <w:szCs w:val="22"/>
        </w:rPr>
        <w:t xml:space="preserve">(podpisany </w:t>
      </w:r>
      <w:r w:rsidRPr="00163814">
        <w:rPr>
          <w:rFonts w:ascii="Arial" w:hAnsi="Arial" w:cs="Arial"/>
          <w:bCs/>
          <w:sz w:val="22"/>
          <w:szCs w:val="22"/>
        </w:rPr>
        <w:t xml:space="preserve">w formacie PDF </w:t>
      </w:r>
      <w:r w:rsidR="009E1E50" w:rsidRPr="00163814">
        <w:rPr>
          <w:rFonts w:ascii="Arial" w:hAnsi="Arial" w:cs="Arial"/>
          <w:bCs/>
          <w:sz w:val="22"/>
          <w:szCs w:val="22"/>
        </w:rPr>
        <w:t>oraz w wersji edytowalnej</w:t>
      </w:r>
      <w:r w:rsidR="00E52867" w:rsidRPr="00163814">
        <w:rPr>
          <w:rFonts w:ascii="Arial" w:hAnsi="Arial" w:cs="Arial"/>
          <w:bCs/>
          <w:sz w:val="22"/>
          <w:szCs w:val="22"/>
        </w:rPr>
        <w:t>)</w:t>
      </w:r>
      <w:r w:rsidR="009E1E50" w:rsidRPr="00163814">
        <w:rPr>
          <w:rFonts w:ascii="Arial" w:hAnsi="Arial" w:cs="Arial"/>
          <w:bCs/>
          <w:sz w:val="22"/>
          <w:szCs w:val="22"/>
        </w:rPr>
        <w:t xml:space="preserve"> </w:t>
      </w:r>
      <w:r w:rsidR="00E52867" w:rsidRPr="00163814">
        <w:rPr>
          <w:rFonts w:ascii="Arial" w:hAnsi="Arial" w:cs="Arial"/>
          <w:bCs/>
          <w:sz w:val="22"/>
          <w:szCs w:val="22"/>
        </w:rPr>
        <w:t>w terminie określonym w Z</w:t>
      </w:r>
      <w:r w:rsidRPr="00163814">
        <w:rPr>
          <w:rFonts w:ascii="Arial" w:hAnsi="Arial" w:cs="Arial"/>
          <w:bCs/>
          <w:sz w:val="22"/>
          <w:szCs w:val="22"/>
        </w:rPr>
        <w:t xml:space="preserve">ałączniku nr </w:t>
      </w:r>
      <w:r w:rsidR="00FC44FD">
        <w:rPr>
          <w:rFonts w:ascii="Arial" w:hAnsi="Arial" w:cs="Arial"/>
          <w:bCs/>
          <w:sz w:val="22"/>
          <w:szCs w:val="22"/>
        </w:rPr>
        <w:t>1</w:t>
      </w:r>
      <w:r w:rsidRPr="00163814">
        <w:rPr>
          <w:rFonts w:ascii="Arial" w:hAnsi="Arial" w:cs="Arial"/>
          <w:bCs/>
          <w:sz w:val="22"/>
          <w:szCs w:val="22"/>
        </w:rPr>
        <w:t xml:space="preserve">. </w:t>
      </w:r>
    </w:p>
    <w:p w14:paraId="0D8D5921" w14:textId="77777777" w:rsidR="00191131" w:rsidRPr="00163814" w:rsidRDefault="00191131" w:rsidP="00163814">
      <w:pPr>
        <w:pStyle w:val="Tekstpodstawowy"/>
        <w:numPr>
          <w:ilvl w:val="0"/>
          <w:numId w:val="13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 datę przekazania uznaje się datę wpływu Raportu do siedziby ZAMAWIAJĄCEGO.</w:t>
      </w:r>
      <w:r w:rsidRPr="00163814">
        <w:rPr>
          <w:rFonts w:ascii="Arial" w:hAnsi="Arial" w:cs="Arial"/>
          <w:bCs/>
          <w:sz w:val="22"/>
          <w:szCs w:val="22"/>
        </w:rPr>
        <w:t xml:space="preserve"> Dokumentem potwierdzającym przyjęcie/akceptację Raportu jest Protokół Odbioru, który powinien zostać przygotowa</w:t>
      </w:r>
      <w:r w:rsidRPr="00163814">
        <w:rPr>
          <w:rFonts w:ascii="Arial" w:hAnsi="Arial" w:cs="Arial"/>
          <w:sz w:val="22"/>
          <w:szCs w:val="22"/>
        </w:rPr>
        <w:t xml:space="preserve">ny przez WYKONAWCĘ i podpisany przez przedstawicieli </w:t>
      </w:r>
      <w:r w:rsidR="00F73363" w:rsidRPr="00163814">
        <w:rPr>
          <w:rFonts w:ascii="Arial" w:hAnsi="Arial" w:cs="Arial"/>
          <w:sz w:val="22"/>
          <w:szCs w:val="22"/>
        </w:rPr>
        <w:t>STRON UMOWY</w:t>
      </w:r>
      <w:r w:rsidRPr="00163814">
        <w:rPr>
          <w:rFonts w:ascii="Arial" w:hAnsi="Arial" w:cs="Arial"/>
          <w:sz w:val="22"/>
          <w:szCs w:val="22"/>
        </w:rPr>
        <w:t xml:space="preserve"> w terminie czternastu (14) dni od daty przekazania. </w:t>
      </w:r>
      <w:r w:rsidR="004011F1" w:rsidRPr="00163814">
        <w:rPr>
          <w:rFonts w:ascii="Arial" w:hAnsi="Arial" w:cs="Arial"/>
          <w:sz w:val="22"/>
          <w:szCs w:val="22"/>
        </w:rPr>
        <w:t xml:space="preserve">W przypadku niepodpisania Protokołu Odbioru w wyznaczonym terminie Raport uznaje się za przyjęty z upływem terminu do podpisania Protokołu Odbioru. </w:t>
      </w:r>
      <w:r w:rsidRPr="00163814">
        <w:rPr>
          <w:rFonts w:ascii="Arial" w:hAnsi="Arial" w:cs="Arial"/>
          <w:sz w:val="22"/>
          <w:szCs w:val="22"/>
        </w:rPr>
        <w:t>W przypadku stwierdzenia w Protokole Odbioru konieczności usunięcia wad, zostaną one usunięte przez WYKONAWCĘ w ciągu 14 dni.</w:t>
      </w:r>
      <w:r w:rsidR="004011F1" w:rsidRPr="00163814">
        <w:rPr>
          <w:rFonts w:ascii="Arial" w:hAnsi="Arial" w:cs="Arial"/>
          <w:sz w:val="22"/>
          <w:szCs w:val="22"/>
        </w:rPr>
        <w:t xml:space="preserve"> </w:t>
      </w:r>
    </w:p>
    <w:p w14:paraId="4C845046" w14:textId="77777777" w:rsidR="00191131" w:rsidRPr="00163814" w:rsidRDefault="00191131" w:rsidP="00163814">
      <w:pPr>
        <w:spacing w:line="288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B0871B0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 xml:space="preserve">§ </w:t>
      </w:r>
      <w:r w:rsidR="00F73363" w:rsidRPr="00163814">
        <w:rPr>
          <w:rFonts w:ascii="Arial" w:hAnsi="Arial" w:cs="Arial"/>
          <w:b/>
          <w:bCs/>
          <w:sz w:val="22"/>
          <w:szCs w:val="22"/>
        </w:rPr>
        <w:t>4</w:t>
      </w:r>
    </w:p>
    <w:p w14:paraId="5DFE21C3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WARUNKI WYKONANIA</w:t>
      </w:r>
    </w:p>
    <w:p w14:paraId="796211D9" w14:textId="77777777" w:rsidR="00191131" w:rsidRPr="00163814" w:rsidRDefault="00191131" w:rsidP="00163814">
      <w:pPr>
        <w:pStyle w:val="Tekstpodstawowy"/>
        <w:numPr>
          <w:ilvl w:val="0"/>
          <w:numId w:val="14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do realizacji prac określonych UMOWĄ powołuje zespół w składzie:</w:t>
      </w:r>
    </w:p>
    <w:p w14:paraId="4253B422" w14:textId="77777777" w:rsidR="00191131" w:rsidRPr="00163814" w:rsidRDefault="00191131" w:rsidP="00163814">
      <w:pPr>
        <w:pStyle w:val="Tekstpodstawowy"/>
        <w:numPr>
          <w:ilvl w:val="2"/>
          <w:numId w:val="14"/>
        </w:numPr>
        <w:spacing w:after="120" w:line="288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Kierownik Zespołu</w:t>
      </w:r>
      <w:r w:rsidR="009B225D" w:rsidRPr="00163814">
        <w:rPr>
          <w:rFonts w:ascii="Arial" w:hAnsi="Arial" w:cs="Arial"/>
          <w:sz w:val="22"/>
          <w:szCs w:val="22"/>
        </w:rPr>
        <w:t>: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ab/>
      </w:r>
      <w:r w:rsidR="00A2159D" w:rsidRPr="00163814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20325166" w14:textId="77777777" w:rsidR="00191131" w:rsidRPr="00163814" w:rsidRDefault="009B225D" w:rsidP="00163814">
      <w:pPr>
        <w:pStyle w:val="Tekstpodstawowy"/>
        <w:numPr>
          <w:ilvl w:val="2"/>
          <w:numId w:val="14"/>
        </w:numPr>
        <w:spacing w:after="120" w:line="288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 xml:space="preserve">Członek </w:t>
      </w:r>
      <w:r w:rsidR="00191131" w:rsidRPr="00163814">
        <w:rPr>
          <w:rFonts w:ascii="Arial" w:hAnsi="Arial" w:cs="Arial"/>
          <w:sz w:val="22"/>
          <w:szCs w:val="22"/>
        </w:rPr>
        <w:t>Zespołu</w:t>
      </w:r>
      <w:r w:rsidRPr="00163814">
        <w:rPr>
          <w:rFonts w:ascii="Arial" w:hAnsi="Arial" w:cs="Arial"/>
          <w:sz w:val="22"/>
          <w:szCs w:val="22"/>
        </w:rPr>
        <w:t>:</w:t>
      </w:r>
      <w:r w:rsidR="00191131" w:rsidRPr="00163814">
        <w:rPr>
          <w:rFonts w:ascii="Arial" w:hAnsi="Arial" w:cs="Arial"/>
          <w:sz w:val="22"/>
          <w:szCs w:val="22"/>
        </w:rPr>
        <w:tab/>
      </w:r>
      <w:r w:rsidR="00A2159D" w:rsidRPr="00163814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45696FC0" w14:textId="77777777" w:rsidR="009B225D" w:rsidRPr="00163814" w:rsidRDefault="009B225D" w:rsidP="00163814">
      <w:pPr>
        <w:pStyle w:val="Tekstpodstawowy"/>
        <w:numPr>
          <w:ilvl w:val="2"/>
          <w:numId w:val="14"/>
        </w:numPr>
        <w:spacing w:after="120" w:line="288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Członek Zespołu:</w:t>
      </w:r>
      <w:r w:rsidRPr="00163814">
        <w:rPr>
          <w:rFonts w:ascii="Arial" w:hAnsi="Arial" w:cs="Arial"/>
          <w:sz w:val="22"/>
          <w:szCs w:val="22"/>
        </w:rPr>
        <w:tab/>
        <w:t xml:space="preserve">…………………………………………………….. </w:t>
      </w:r>
    </w:p>
    <w:p w14:paraId="78F0ED57" w14:textId="77777777" w:rsidR="00191131" w:rsidRPr="00163814" w:rsidRDefault="00191131" w:rsidP="00163814">
      <w:pPr>
        <w:pStyle w:val="Tekstpodstawowy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DCE2594" w14:textId="77777777" w:rsidR="00191131" w:rsidRPr="00163814" w:rsidRDefault="00191131" w:rsidP="00163814">
      <w:pPr>
        <w:numPr>
          <w:ilvl w:val="0"/>
          <w:numId w:val="14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zobowiązuje się </w:t>
      </w:r>
      <w:r w:rsidR="006C7DCD" w:rsidRPr="00163814">
        <w:rPr>
          <w:rFonts w:ascii="Arial" w:hAnsi="Arial" w:cs="Arial"/>
          <w:sz w:val="22"/>
          <w:szCs w:val="22"/>
        </w:rPr>
        <w:t>do zachowania w tajemnicy i nie</w:t>
      </w:r>
      <w:r w:rsidRPr="00163814">
        <w:rPr>
          <w:rFonts w:ascii="Arial" w:hAnsi="Arial" w:cs="Arial"/>
          <w:sz w:val="22"/>
          <w:szCs w:val="22"/>
        </w:rPr>
        <w:t xml:space="preserve">wykorzystywania do celów innych niż wykonanie Raportów i pozostałych zobowiązań umownych, wszystkich informacji zawartych w dokumentach udostępnionych przez </w:t>
      </w:r>
      <w:r w:rsidR="007946FA" w:rsidRPr="00163814">
        <w:rPr>
          <w:rFonts w:ascii="Arial" w:hAnsi="Arial" w:cs="Arial"/>
          <w:sz w:val="22"/>
          <w:szCs w:val="22"/>
        </w:rPr>
        <w:t xml:space="preserve">ZAMAWIAJĄCEGO </w:t>
      </w:r>
      <w:r w:rsidRPr="00163814">
        <w:rPr>
          <w:rFonts w:ascii="Arial" w:hAnsi="Arial" w:cs="Arial"/>
          <w:sz w:val="22"/>
          <w:szCs w:val="22"/>
        </w:rPr>
        <w:t>oraz do ich zwrotu wraz z opracowaniem będącym przedmiotem zlecenia lub niezwłocznie po wstrzymaniu lub przerwaniu prac, a ich kopie, wykonane w dowolnej formie, obowiązany jest zniszczyć. Jednocześnie WYKONAWCA zobowiązuje się do należytego zabezpieczenia informacji</w:t>
      </w:r>
      <w:r w:rsidR="00A2159D" w:rsidRPr="00163814">
        <w:rPr>
          <w:rFonts w:ascii="Arial" w:hAnsi="Arial" w:cs="Arial"/>
          <w:sz w:val="22"/>
          <w:szCs w:val="22"/>
        </w:rPr>
        <w:t xml:space="preserve">, o których </w:t>
      </w:r>
      <w:r w:rsidRPr="00163814">
        <w:rPr>
          <w:rFonts w:ascii="Arial" w:hAnsi="Arial" w:cs="Arial"/>
          <w:sz w:val="22"/>
          <w:szCs w:val="22"/>
        </w:rPr>
        <w:t>mowa wyżej, w celu</w:t>
      </w:r>
      <w:r w:rsidR="00A2159D" w:rsidRPr="00163814">
        <w:rPr>
          <w:rFonts w:ascii="Arial" w:hAnsi="Arial" w:cs="Arial"/>
          <w:sz w:val="22"/>
          <w:szCs w:val="22"/>
        </w:rPr>
        <w:t xml:space="preserve"> zachowania tajemnicy i ich nie</w:t>
      </w:r>
      <w:r w:rsidRPr="00163814">
        <w:rPr>
          <w:rFonts w:ascii="Arial" w:hAnsi="Arial" w:cs="Arial"/>
          <w:sz w:val="22"/>
          <w:szCs w:val="22"/>
        </w:rPr>
        <w:t xml:space="preserve">ujawniania osobom trzecim ani też powielania bez pisemnej zgody </w:t>
      </w:r>
      <w:r w:rsidR="007946FA" w:rsidRPr="00163814">
        <w:rPr>
          <w:rFonts w:ascii="Arial" w:hAnsi="Arial" w:cs="Arial"/>
          <w:sz w:val="22"/>
          <w:szCs w:val="22"/>
        </w:rPr>
        <w:t xml:space="preserve"> ZAMAWIAJĄCEGO.</w:t>
      </w:r>
      <w:r w:rsidR="006E1E09" w:rsidRPr="00163814">
        <w:rPr>
          <w:rFonts w:ascii="Arial" w:hAnsi="Arial" w:cs="Arial"/>
          <w:sz w:val="22"/>
          <w:szCs w:val="22"/>
        </w:rPr>
        <w:t xml:space="preserve"> Na wniosek ZAMAWIAJĄCEGO</w:t>
      </w:r>
      <w:r w:rsidR="00196FE4" w:rsidRPr="00163814">
        <w:rPr>
          <w:rFonts w:ascii="Arial" w:hAnsi="Arial" w:cs="Arial"/>
          <w:sz w:val="22"/>
          <w:szCs w:val="22"/>
        </w:rPr>
        <w:t xml:space="preserve"> zostaną dodatkowo zawarte umowy o poufności (ewentualnie </w:t>
      </w:r>
      <w:r w:rsidR="003E32C1" w:rsidRPr="00163814">
        <w:rPr>
          <w:rFonts w:ascii="Arial" w:hAnsi="Arial" w:cs="Arial"/>
          <w:sz w:val="22"/>
          <w:szCs w:val="22"/>
        </w:rPr>
        <w:t xml:space="preserve">będą sporządzone </w:t>
      </w:r>
      <w:r w:rsidR="00196FE4" w:rsidRPr="00163814">
        <w:rPr>
          <w:rFonts w:ascii="Arial" w:hAnsi="Arial" w:cs="Arial"/>
          <w:sz w:val="22"/>
          <w:szCs w:val="22"/>
        </w:rPr>
        <w:t>inne dokumenty np. pisemne oświadczenia), w których</w:t>
      </w:r>
      <w:r w:rsidR="00163814">
        <w:rPr>
          <w:rFonts w:ascii="Arial" w:hAnsi="Arial" w:cs="Arial"/>
          <w:sz w:val="22"/>
          <w:szCs w:val="22"/>
        </w:rPr>
        <w:t xml:space="preserve"> WYKONAWCA lub</w:t>
      </w:r>
      <w:r w:rsidR="00196FE4" w:rsidRPr="00163814">
        <w:rPr>
          <w:rFonts w:ascii="Arial" w:hAnsi="Arial" w:cs="Arial"/>
          <w:sz w:val="22"/>
          <w:szCs w:val="22"/>
        </w:rPr>
        <w:t xml:space="preserve"> osoby realizujące prace z ramienia WYKONAWCY zobowiążą się do przestrzegania poufności w zakresie </w:t>
      </w:r>
      <w:r w:rsidR="003E32C1" w:rsidRPr="00163814">
        <w:rPr>
          <w:rFonts w:ascii="Arial" w:hAnsi="Arial" w:cs="Arial"/>
          <w:sz w:val="22"/>
          <w:szCs w:val="22"/>
        </w:rPr>
        <w:t xml:space="preserve">przebiegu i wyników </w:t>
      </w:r>
      <w:r w:rsidR="00196FE4" w:rsidRPr="00163814">
        <w:rPr>
          <w:rFonts w:ascii="Arial" w:hAnsi="Arial" w:cs="Arial"/>
          <w:sz w:val="22"/>
          <w:szCs w:val="22"/>
        </w:rPr>
        <w:t xml:space="preserve">prac, przestrzegania tajemnicy przedsiębiorstwa ZAMAWIAJĄCEGO itp. Projekty ww. umów/dokumentów przygotuje ZAMAWIAJĄCY. WYKONAWCA zapewni aby ww. osoby podpisały takie umowy/dokumenty.   </w:t>
      </w:r>
      <w:r w:rsidR="006E1E09" w:rsidRPr="00163814">
        <w:rPr>
          <w:rFonts w:ascii="Arial" w:hAnsi="Arial" w:cs="Arial"/>
          <w:sz w:val="22"/>
          <w:szCs w:val="22"/>
        </w:rPr>
        <w:t xml:space="preserve"> </w:t>
      </w:r>
    </w:p>
    <w:p w14:paraId="78848C15" w14:textId="77777777" w:rsidR="00191131" w:rsidRPr="00163814" w:rsidRDefault="00191131" w:rsidP="00163814">
      <w:pPr>
        <w:numPr>
          <w:ilvl w:val="0"/>
          <w:numId w:val="14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zobowiązuje się do uzyskania pisemnej </w:t>
      </w:r>
      <w:r w:rsidR="00D75437" w:rsidRPr="00163814">
        <w:rPr>
          <w:rFonts w:ascii="Arial" w:hAnsi="Arial" w:cs="Arial"/>
          <w:sz w:val="22"/>
          <w:szCs w:val="22"/>
        </w:rPr>
        <w:t xml:space="preserve">(pod rygorem nieważności) </w:t>
      </w:r>
      <w:r w:rsidRPr="00163814">
        <w:rPr>
          <w:rFonts w:ascii="Arial" w:hAnsi="Arial" w:cs="Arial"/>
          <w:sz w:val="22"/>
          <w:szCs w:val="22"/>
        </w:rPr>
        <w:t>zgody ZAMAWIAJĄCEGO na zlecanie prac podwykonawcom.</w:t>
      </w:r>
    </w:p>
    <w:p w14:paraId="0FFF025C" w14:textId="77777777" w:rsidR="00191131" w:rsidRPr="00163814" w:rsidRDefault="00191131" w:rsidP="00163814">
      <w:pPr>
        <w:numPr>
          <w:ilvl w:val="0"/>
          <w:numId w:val="14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 poprawność opracowywanego Raportu i jego zgodność z przekazanymi przez ZAMAWIAJĄCEGO założeniami do przygotowania opracowani</w:t>
      </w:r>
      <w:r w:rsidR="00163814">
        <w:rPr>
          <w:rFonts w:ascii="Arial" w:hAnsi="Arial" w:cs="Arial"/>
          <w:sz w:val="22"/>
          <w:szCs w:val="22"/>
        </w:rPr>
        <w:t>a odpowiedzialny jest WYKONAWCA.</w:t>
      </w:r>
    </w:p>
    <w:p w14:paraId="450A394C" w14:textId="77777777" w:rsidR="00191131" w:rsidRPr="00163814" w:rsidRDefault="00191131" w:rsidP="00163814">
      <w:pPr>
        <w:pStyle w:val="Tekstpodstawowy"/>
        <w:numPr>
          <w:ilvl w:val="0"/>
          <w:numId w:val="14"/>
        </w:numPr>
        <w:tabs>
          <w:tab w:val="left" w:pos="0"/>
        </w:tabs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 zobowiązuje się:</w:t>
      </w:r>
    </w:p>
    <w:p w14:paraId="3444E317" w14:textId="77777777" w:rsidR="00191131" w:rsidRPr="00163814" w:rsidRDefault="00191131" w:rsidP="00163814">
      <w:pPr>
        <w:pStyle w:val="Akapitzlist"/>
        <w:numPr>
          <w:ilvl w:val="1"/>
          <w:numId w:val="14"/>
        </w:numPr>
        <w:tabs>
          <w:tab w:val="left" w:pos="567"/>
        </w:tabs>
        <w:spacing w:after="120" w:line="288" w:lineRule="auto"/>
        <w:ind w:left="993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163814">
        <w:rPr>
          <w:rFonts w:ascii="Arial" w:hAnsi="Arial" w:cs="Arial"/>
          <w:sz w:val="22"/>
          <w:szCs w:val="22"/>
          <w:lang w:val="pl-PL"/>
        </w:rPr>
        <w:t>Udzielić</w:t>
      </w:r>
      <w:r w:rsidR="004553BD" w:rsidRPr="00163814">
        <w:rPr>
          <w:rFonts w:ascii="Arial" w:hAnsi="Arial" w:cs="Arial"/>
          <w:sz w:val="22"/>
          <w:szCs w:val="22"/>
          <w:lang w:val="pl-PL"/>
        </w:rPr>
        <w:t xml:space="preserve"> WYKONAWCY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</w:t>
      </w:r>
      <w:r w:rsidR="00E52867" w:rsidRPr="00163814">
        <w:rPr>
          <w:rFonts w:ascii="Arial" w:hAnsi="Arial" w:cs="Arial"/>
          <w:sz w:val="22"/>
          <w:szCs w:val="22"/>
          <w:lang w:val="pl-PL"/>
        </w:rPr>
        <w:t xml:space="preserve">wszystkich </w:t>
      </w:r>
      <w:r w:rsidRPr="00163814">
        <w:rPr>
          <w:rFonts w:ascii="Arial" w:hAnsi="Arial" w:cs="Arial"/>
          <w:sz w:val="22"/>
          <w:szCs w:val="22"/>
          <w:lang w:val="pl-PL"/>
        </w:rPr>
        <w:t>informacji i konsultacji niezbędnych do wykonania przedmiotu UMOWY.</w:t>
      </w:r>
    </w:p>
    <w:p w14:paraId="51C8B1F6" w14:textId="77777777" w:rsidR="00191131" w:rsidRPr="00163814" w:rsidRDefault="00191131" w:rsidP="00163814">
      <w:pPr>
        <w:pStyle w:val="Tekstpodstawowywcity"/>
        <w:numPr>
          <w:ilvl w:val="1"/>
          <w:numId w:val="14"/>
        </w:numPr>
        <w:tabs>
          <w:tab w:val="left" w:pos="709"/>
        </w:tabs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Sygnalizować zauważone trudności i przeszkody w p</w:t>
      </w:r>
      <w:r w:rsidR="00D13370" w:rsidRPr="00163814">
        <w:rPr>
          <w:rFonts w:ascii="Arial" w:hAnsi="Arial" w:cs="Arial"/>
          <w:sz w:val="22"/>
          <w:szCs w:val="22"/>
        </w:rPr>
        <w:t xml:space="preserve">rzygotowaniu i realizacji pracy </w:t>
      </w:r>
      <w:r w:rsidR="004553BD" w:rsidRPr="00163814">
        <w:rPr>
          <w:rFonts w:ascii="Arial" w:hAnsi="Arial" w:cs="Arial"/>
          <w:sz w:val="22"/>
          <w:szCs w:val="22"/>
        </w:rPr>
        <w:t>badawczo-rozwojowej</w:t>
      </w:r>
      <w:r w:rsidR="00E52867" w:rsidRPr="00163814">
        <w:rPr>
          <w:rFonts w:ascii="Arial" w:hAnsi="Arial" w:cs="Arial"/>
          <w:sz w:val="22"/>
          <w:szCs w:val="22"/>
        </w:rPr>
        <w:t>.</w:t>
      </w:r>
    </w:p>
    <w:p w14:paraId="1B600495" w14:textId="77777777" w:rsidR="00191131" w:rsidRPr="00163814" w:rsidRDefault="00191131" w:rsidP="00163814">
      <w:pPr>
        <w:pStyle w:val="Tekstpodstawowy"/>
        <w:numPr>
          <w:ilvl w:val="0"/>
          <w:numId w:val="14"/>
        </w:numPr>
        <w:tabs>
          <w:tab w:val="left" w:pos="0"/>
        </w:tabs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Do kierowania pracami stanowiącymi przedmiot UMOWY oraz dokonywania wszelkich niezbędnych uzgodnień strony wyznaczają:</w:t>
      </w:r>
    </w:p>
    <w:p w14:paraId="4D9C9647" w14:textId="77777777" w:rsidR="00191131" w:rsidRPr="00163814" w:rsidRDefault="00191131" w:rsidP="00163814">
      <w:pPr>
        <w:spacing w:after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WYKONAWCA:      </w:t>
      </w:r>
      <w:r w:rsidR="00CC5DDD" w:rsidRPr="00187D60">
        <w:rPr>
          <w:rFonts w:ascii="Arial" w:hAnsi="Arial" w:cs="Arial"/>
          <w:b/>
          <w:sz w:val="22"/>
          <w:szCs w:val="22"/>
          <w:highlight w:val="yellow"/>
        </w:rPr>
        <w:t>[_]</w:t>
      </w:r>
    </w:p>
    <w:p w14:paraId="0B3E0CF2" w14:textId="77777777" w:rsidR="00191131" w:rsidRPr="00163814" w:rsidRDefault="00191131" w:rsidP="00163814">
      <w:pPr>
        <w:pStyle w:val="Tekstpodstawowy"/>
        <w:spacing w:after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</w:t>
      </w:r>
      <w:r w:rsidRPr="00163814">
        <w:rPr>
          <w:rFonts w:ascii="Arial" w:hAnsi="Arial" w:cs="Arial"/>
          <w:b/>
          <w:sz w:val="22"/>
          <w:szCs w:val="22"/>
        </w:rPr>
        <w:t xml:space="preserve">:    </w:t>
      </w:r>
      <w:r w:rsidR="00CC5DDD" w:rsidRPr="00187D60">
        <w:rPr>
          <w:rFonts w:ascii="Arial" w:hAnsi="Arial" w:cs="Arial"/>
          <w:b/>
          <w:sz w:val="22"/>
          <w:szCs w:val="22"/>
          <w:highlight w:val="yellow"/>
          <w:u w:val="dotted"/>
        </w:rPr>
        <w:t>[_]</w:t>
      </w:r>
      <w:r w:rsidR="004553BD" w:rsidRPr="00163814">
        <w:rPr>
          <w:rFonts w:ascii="Arial" w:hAnsi="Arial" w:cs="Arial"/>
          <w:b/>
          <w:sz w:val="22"/>
          <w:szCs w:val="22"/>
        </w:rPr>
        <w:t xml:space="preserve"> </w:t>
      </w:r>
    </w:p>
    <w:p w14:paraId="668349A6" w14:textId="77777777" w:rsidR="00200F11" w:rsidRPr="00163814" w:rsidRDefault="00200F1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AD45D0" w14:textId="77777777" w:rsidR="001A4EFC" w:rsidRPr="00163814" w:rsidRDefault="001A4EFC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5</w:t>
      </w:r>
    </w:p>
    <w:p w14:paraId="735C149A" w14:textId="75AE7E73" w:rsidR="001A4EFC" w:rsidRPr="00163814" w:rsidRDefault="001A4EFC" w:rsidP="00163814">
      <w:pPr>
        <w:pStyle w:val="Nagwek2"/>
        <w:spacing w:after="120" w:line="288" w:lineRule="auto"/>
        <w:ind w:firstLine="284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WYNAGRODZENIE WYKONAWCY</w:t>
      </w:r>
    </w:p>
    <w:p w14:paraId="2E8F4232" w14:textId="77777777" w:rsidR="001A4EFC" w:rsidRPr="00163814" w:rsidRDefault="001A4EFC" w:rsidP="00163814">
      <w:pPr>
        <w:pStyle w:val="Akapitzlist"/>
        <w:numPr>
          <w:ilvl w:val="0"/>
          <w:numId w:val="15"/>
        </w:numPr>
        <w:spacing w:after="120" w:line="288" w:lineRule="auto"/>
        <w:ind w:left="426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163814">
        <w:rPr>
          <w:rFonts w:ascii="Arial" w:hAnsi="Arial" w:cs="Arial"/>
          <w:sz w:val="22"/>
          <w:szCs w:val="22"/>
          <w:lang w:val="pl-PL"/>
        </w:rPr>
        <w:t>ZAMAWIAJĄCY zapłaci WYKONAWCY tytułem zrealizowania Przedmiotu UMOWY wynagrodzenie w wysokości [</w:t>
      </w:r>
      <w:r w:rsidRPr="00163814">
        <w:rPr>
          <w:rFonts w:ascii="Arial" w:hAnsi="Arial" w:cs="Arial"/>
          <w:sz w:val="22"/>
          <w:szCs w:val="22"/>
          <w:highlight w:val="yellow"/>
          <w:lang w:val="pl-PL"/>
        </w:rPr>
        <w:t>_</w:t>
      </w:r>
      <w:r w:rsidRPr="00163814">
        <w:rPr>
          <w:rFonts w:ascii="Arial" w:hAnsi="Arial" w:cs="Arial"/>
          <w:sz w:val="22"/>
          <w:szCs w:val="22"/>
          <w:lang w:val="pl-PL"/>
        </w:rPr>
        <w:t>]</w:t>
      </w:r>
      <w:r w:rsidRPr="0016381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163814">
        <w:rPr>
          <w:rFonts w:ascii="Arial" w:hAnsi="Arial" w:cs="Arial"/>
          <w:sz w:val="22"/>
          <w:szCs w:val="22"/>
          <w:lang w:val="pl-PL"/>
        </w:rPr>
        <w:t>złotych netto („</w:t>
      </w:r>
      <w:r w:rsidRPr="00163814">
        <w:rPr>
          <w:rFonts w:ascii="Arial" w:hAnsi="Arial" w:cs="Arial"/>
          <w:b/>
          <w:sz w:val="22"/>
          <w:szCs w:val="22"/>
          <w:lang w:val="pl-PL"/>
        </w:rPr>
        <w:t>Wynagrodzenie</w:t>
      </w:r>
      <w:r w:rsidRPr="00163814">
        <w:rPr>
          <w:rFonts w:ascii="Arial" w:hAnsi="Arial" w:cs="Arial"/>
          <w:sz w:val="22"/>
          <w:szCs w:val="22"/>
          <w:lang w:val="pl-PL"/>
        </w:rPr>
        <w:t>”)</w:t>
      </w:r>
      <w:r w:rsidRPr="00163814">
        <w:rPr>
          <w:rFonts w:ascii="Arial" w:hAnsi="Arial" w:cs="Arial"/>
          <w:i/>
          <w:sz w:val="22"/>
          <w:szCs w:val="22"/>
          <w:lang w:val="pl-PL"/>
        </w:rPr>
        <w:t>.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Do kwoty Wynagrodzenia netto zostanie doliczony podatek VAT w wysokości wynikającej z przepisów obowiązujących na dzień wystawienia faktury. </w:t>
      </w:r>
      <w:r w:rsidRPr="000274F5">
        <w:rPr>
          <w:rFonts w:ascii="Arial" w:hAnsi="Arial" w:cs="Arial"/>
          <w:sz w:val="22"/>
          <w:szCs w:val="22"/>
          <w:lang w:val="pl-PL"/>
        </w:rPr>
        <w:t>Wynagrodzenie będzie płatne na rzecz WYKONAWCY</w:t>
      </w:r>
      <w:r w:rsidR="00641CBF" w:rsidRPr="000274F5">
        <w:rPr>
          <w:rFonts w:ascii="Arial" w:hAnsi="Arial" w:cs="Arial"/>
          <w:sz w:val="22"/>
          <w:szCs w:val="22"/>
          <w:lang w:val="pl-PL"/>
        </w:rPr>
        <w:t xml:space="preserve"> w częściach,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po zrealizowaniu etapu prac, określonego w Załączniku nr </w:t>
      </w:r>
      <w:r w:rsidR="00FC44FD">
        <w:rPr>
          <w:rFonts w:ascii="Arial" w:hAnsi="Arial" w:cs="Arial"/>
          <w:sz w:val="22"/>
          <w:szCs w:val="22"/>
          <w:lang w:val="pl-PL"/>
        </w:rPr>
        <w:t>1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do UMOWY, na podstawie</w:t>
      </w:r>
      <w:r w:rsidR="00641CBF">
        <w:rPr>
          <w:rFonts w:ascii="Arial" w:hAnsi="Arial" w:cs="Arial"/>
          <w:sz w:val="22"/>
          <w:szCs w:val="22"/>
          <w:lang w:val="pl-PL"/>
        </w:rPr>
        <w:t xml:space="preserve"> wystawionej przez WYKONAWCĘ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faktury</w:t>
      </w:r>
      <w:r w:rsidR="00641CBF">
        <w:rPr>
          <w:rFonts w:ascii="Arial" w:hAnsi="Arial" w:cs="Arial"/>
          <w:sz w:val="22"/>
          <w:szCs w:val="22"/>
          <w:lang w:val="pl-PL"/>
        </w:rPr>
        <w:t xml:space="preserve"> VAT</w:t>
      </w:r>
      <w:r w:rsidRPr="00163814">
        <w:rPr>
          <w:rFonts w:ascii="Arial" w:hAnsi="Arial" w:cs="Arial"/>
          <w:sz w:val="22"/>
          <w:szCs w:val="22"/>
          <w:lang w:val="pl-PL"/>
        </w:rPr>
        <w:t>, po odbiorze prac będących przedmiotem tego etapu. Warunkiem wystawienia faktury</w:t>
      </w:r>
      <w:r w:rsidR="00641CBF">
        <w:rPr>
          <w:rFonts w:ascii="Arial" w:hAnsi="Arial" w:cs="Arial"/>
          <w:sz w:val="22"/>
          <w:szCs w:val="22"/>
          <w:lang w:val="pl-PL"/>
        </w:rPr>
        <w:t xml:space="preserve"> VAT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 będzie obustronnie podpisany bez zastrzeżeń protokół odbioru Raportu z etapu prac, którego zakończenie stanowi podstawę do wypłaty Wynagrodzenia.</w:t>
      </w:r>
    </w:p>
    <w:p w14:paraId="3D7F4F90" w14:textId="40C510CA" w:rsidR="000274F5" w:rsidRPr="001C2BA3" w:rsidRDefault="001A4EFC" w:rsidP="001C2BA3">
      <w:pPr>
        <w:pStyle w:val="Akapitzlist"/>
        <w:numPr>
          <w:ilvl w:val="0"/>
          <w:numId w:val="15"/>
        </w:numPr>
        <w:spacing w:after="120" w:line="288" w:lineRule="auto"/>
        <w:ind w:left="426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641CBF">
        <w:rPr>
          <w:rFonts w:ascii="Arial" w:hAnsi="Arial" w:cs="Arial"/>
          <w:sz w:val="22"/>
          <w:szCs w:val="22"/>
          <w:lang w:val="pl-PL"/>
        </w:rPr>
        <w:lastRenderedPageBreak/>
        <w:t xml:space="preserve">Wynagrodzenie płatne będzie w terminie </w:t>
      </w:r>
      <w:r w:rsidR="00CB7ED7" w:rsidRPr="00163814">
        <w:rPr>
          <w:rFonts w:ascii="Arial" w:hAnsi="Arial" w:cs="Arial"/>
          <w:sz w:val="22"/>
          <w:szCs w:val="22"/>
          <w:lang w:val="pl-PL"/>
        </w:rPr>
        <w:t>[</w:t>
      </w:r>
      <w:r w:rsidR="00CB7ED7" w:rsidRPr="00163814">
        <w:rPr>
          <w:rFonts w:ascii="Arial" w:hAnsi="Arial" w:cs="Arial"/>
          <w:sz w:val="22"/>
          <w:szCs w:val="22"/>
          <w:highlight w:val="yellow"/>
          <w:lang w:val="pl-PL"/>
        </w:rPr>
        <w:t>_</w:t>
      </w:r>
      <w:r w:rsidR="00CB7ED7" w:rsidRPr="00163814">
        <w:rPr>
          <w:rFonts w:ascii="Arial" w:hAnsi="Arial" w:cs="Arial"/>
          <w:sz w:val="22"/>
          <w:szCs w:val="22"/>
          <w:lang w:val="pl-PL"/>
        </w:rPr>
        <w:t>]</w:t>
      </w:r>
      <w:r w:rsidRPr="00641CBF">
        <w:rPr>
          <w:rFonts w:ascii="Arial" w:hAnsi="Arial" w:cs="Arial"/>
          <w:sz w:val="22"/>
          <w:szCs w:val="22"/>
          <w:lang w:val="pl-PL"/>
        </w:rPr>
        <w:t xml:space="preserve"> dni licząc od daty otrzymania przez ZAMAWIAJĄCEGO prawidłowo wystawionej faktury. Faktura będzie płatna przelewem na konto WYKONAWCY określone na fakturze. Płatności dokonuje się w złotych polskich.</w:t>
      </w:r>
    </w:p>
    <w:p w14:paraId="043D5E7E" w14:textId="5EDA741B" w:rsidR="00641CBF" w:rsidRPr="00641CBF" w:rsidRDefault="00641CBF" w:rsidP="00641CBF">
      <w:pPr>
        <w:pStyle w:val="Akapitzlist"/>
        <w:numPr>
          <w:ilvl w:val="0"/>
          <w:numId w:val="15"/>
        </w:numPr>
        <w:spacing w:after="120" w:line="288" w:lineRule="auto"/>
        <w:ind w:left="426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641CBF">
        <w:rPr>
          <w:rFonts w:ascii="Arial" w:hAnsi="Arial" w:cs="Arial"/>
          <w:sz w:val="22"/>
          <w:szCs w:val="22"/>
          <w:lang w:val="pl-PL"/>
        </w:rPr>
        <w:t>Wskazane w ust. 1 wynagrodzenie jest wynagrodzeniem ryczałtowym</w:t>
      </w:r>
      <w:r w:rsidR="00F6354A">
        <w:rPr>
          <w:rFonts w:ascii="Arial" w:hAnsi="Arial" w:cs="Arial"/>
          <w:sz w:val="22"/>
          <w:szCs w:val="22"/>
          <w:lang w:val="pl-PL"/>
        </w:rPr>
        <w:t>,</w:t>
      </w:r>
      <w:r w:rsidRPr="00641CBF">
        <w:rPr>
          <w:rFonts w:ascii="Arial" w:hAnsi="Arial" w:cs="Arial"/>
          <w:sz w:val="22"/>
          <w:szCs w:val="22"/>
          <w:lang w:val="pl-PL"/>
        </w:rPr>
        <w:t xml:space="preserve"> zawiera wszystkie koszty związane z wykonaniem przedmiotu UMOWY w tym ryzyko WYKONAWCY z tytułu oszacowania wszelkich kosztów związanych z realizacją przedmiotu UMOWY. Niedoszacowanie, pominięcie oraz brak rozpoznania zakresu przedmiotu UMOWY nie będzie podstawą do żądania zmiany wynagrodzenia określonego w niniejszej UMOWIE warunkowej. WYKONAWCA nie może żądać od ZAMAWIAJACEGO osobnego pokrycia żadnych wydatków związanych z realizacją umowy, jak również oświadcza, że wynagrodzenie wskazane w ust. 1 pokrywa wszelkie roszczenia WYKONAWCY związane z prawami własności intelektualnej, w tym przekazaniem praw autorskich, korzystaniem przez ZAMAWIAJĄCEGO z wyników prac, ewentualnym wykorzystaniem know-how WYKONAWCY itp. </w:t>
      </w:r>
    </w:p>
    <w:p w14:paraId="415EACB7" w14:textId="77777777" w:rsidR="00641CBF" w:rsidRDefault="00641CBF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14B102" w14:textId="77777777" w:rsidR="001A4EFC" w:rsidRPr="00163814" w:rsidRDefault="001A4EFC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6</w:t>
      </w:r>
    </w:p>
    <w:p w14:paraId="7CD79355" w14:textId="77777777" w:rsidR="001A4EFC" w:rsidRPr="00163814" w:rsidRDefault="001A4EFC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ODPOWIEDZIALNOŚĆ</w:t>
      </w:r>
    </w:p>
    <w:p w14:paraId="753C1C83" w14:textId="77777777" w:rsidR="001A4EFC" w:rsidRPr="00163814" w:rsidRDefault="001A4EFC" w:rsidP="00163814">
      <w:pPr>
        <w:numPr>
          <w:ilvl w:val="0"/>
          <w:numId w:val="4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Strona niewykonująca lub nienależycie wykonująca UMOWĘ zobowiązana jest do zapłaty drugiej stronie kar umownych w następujących wypadkach i wysokościach:</w:t>
      </w:r>
    </w:p>
    <w:p w14:paraId="1E1EB884" w14:textId="77777777" w:rsidR="004B7088" w:rsidRDefault="00EA7568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 </w:t>
      </w:r>
      <w:r w:rsidR="004B7088">
        <w:rPr>
          <w:rFonts w:ascii="Arial" w:hAnsi="Arial" w:cs="Arial"/>
          <w:sz w:val="22"/>
          <w:szCs w:val="22"/>
        </w:rPr>
        <w:t xml:space="preserve">rozwiązanie umowy / odstąpienie od umowy przez ZAMAWIAJĄCEGO z powodu nienależytego jej wykonywania przez WYKONAWCĘ lub za rozwiązanie umowy / odstąpienie od umowy przez WYKONAWCĘ bez ważnych powodów dotyczących ZAMAWIAJĄCEGO, </w:t>
      </w:r>
      <w:r w:rsidR="004B7088" w:rsidRPr="00163814">
        <w:rPr>
          <w:rFonts w:ascii="Arial" w:hAnsi="Arial" w:cs="Arial"/>
          <w:sz w:val="22"/>
          <w:szCs w:val="22"/>
        </w:rPr>
        <w:t>w wysokości [</w:t>
      </w:r>
      <w:r w:rsidR="004B7088" w:rsidRPr="00163814">
        <w:rPr>
          <w:rFonts w:ascii="Arial" w:hAnsi="Arial" w:cs="Arial"/>
          <w:sz w:val="22"/>
          <w:szCs w:val="22"/>
          <w:highlight w:val="yellow"/>
        </w:rPr>
        <w:t>_</w:t>
      </w:r>
      <w:r w:rsidR="004B7088" w:rsidRPr="00163814">
        <w:rPr>
          <w:rFonts w:ascii="Arial" w:hAnsi="Arial" w:cs="Arial"/>
          <w:sz w:val="22"/>
          <w:szCs w:val="22"/>
        </w:rPr>
        <w:t>] złotych</w:t>
      </w:r>
    </w:p>
    <w:p w14:paraId="1B995B39" w14:textId="7DA51495" w:rsidR="001A4EFC" w:rsidRPr="00163814" w:rsidRDefault="001A4EFC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 </w:t>
      </w:r>
      <w:r w:rsidR="00F6354A">
        <w:rPr>
          <w:rFonts w:ascii="Arial" w:hAnsi="Arial" w:cs="Arial"/>
          <w:sz w:val="22"/>
          <w:szCs w:val="22"/>
          <w:lang w:val="pl-PL"/>
        </w:rPr>
        <w:t>zwłokę/</w:t>
      </w:r>
      <w:r w:rsidRPr="00163814">
        <w:rPr>
          <w:rFonts w:ascii="Arial" w:hAnsi="Arial" w:cs="Arial"/>
          <w:sz w:val="22"/>
          <w:szCs w:val="22"/>
        </w:rPr>
        <w:t>opóźnienie w wykonaniu Raportów</w:t>
      </w:r>
      <w:r w:rsidR="004B7088">
        <w:rPr>
          <w:rFonts w:ascii="Arial" w:hAnsi="Arial" w:cs="Arial"/>
          <w:sz w:val="22"/>
          <w:szCs w:val="22"/>
        </w:rPr>
        <w:t xml:space="preserve"> przez WYKONAWCĘ</w:t>
      </w:r>
      <w:r w:rsidRPr="00163814">
        <w:rPr>
          <w:rFonts w:ascii="Arial" w:hAnsi="Arial" w:cs="Arial"/>
          <w:sz w:val="22"/>
          <w:szCs w:val="22"/>
        </w:rPr>
        <w:t>, w wysokości 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>] złotych za dany Raport, za każdy rozpoczęty dzień pozostawania w zwłoce/opóźnieniu.</w:t>
      </w:r>
    </w:p>
    <w:p w14:paraId="654D672E" w14:textId="298B1240" w:rsidR="001A4EFC" w:rsidRPr="00163814" w:rsidRDefault="001A4EFC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 </w:t>
      </w:r>
      <w:r w:rsidR="00F6354A">
        <w:rPr>
          <w:rFonts w:ascii="Arial" w:hAnsi="Arial" w:cs="Arial"/>
          <w:sz w:val="22"/>
          <w:szCs w:val="22"/>
          <w:lang w:val="pl-PL"/>
        </w:rPr>
        <w:t>zwłokę/</w:t>
      </w:r>
      <w:r w:rsidRPr="00163814">
        <w:rPr>
          <w:rFonts w:ascii="Arial" w:hAnsi="Arial" w:cs="Arial"/>
          <w:sz w:val="22"/>
          <w:szCs w:val="22"/>
        </w:rPr>
        <w:t>opóźnienie w usunięciu wad</w:t>
      </w:r>
      <w:r w:rsidR="004B7088">
        <w:rPr>
          <w:rFonts w:ascii="Arial" w:hAnsi="Arial" w:cs="Arial"/>
          <w:sz w:val="22"/>
          <w:szCs w:val="22"/>
        </w:rPr>
        <w:t xml:space="preserve"> wyników Prac objętych danym etapem,</w:t>
      </w:r>
      <w:r w:rsidRPr="00163814">
        <w:rPr>
          <w:rFonts w:ascii="Arial" w:hAnsi="Arial" w:cs="Arial"/>
          <w:sz w:val="22"/>
          <w:szCs w:val="22"/>
        </w:rPr>
        <w:t xml:space="preserve"> w wysokości 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 xml:space="preserve">] złotych, za każdy rozpoczęty dzień </w:t>
      </w:r>
      <w:r w:rsidR="00F6354A">
        <w:rPr>
          <w:rFonts w:ascii="Arial" w:hAnsi="Arial" w:cs="Arial"/>
          <w:sz w:val="22"/>
          <w:szCs w:val="22"/>
          <w:lang w:val="pl-PL"/>
        </w:rPr>
        <w:t>zwłoki/</w:t>
      </w:r>
      <w:r w:rsidRPr="00163814">
        <w:rPr>
          <w:rFonts w:ascii="Arial" w:hAnsi="Arial" w:cs="Arial"/>
          <w:sz w:val="22"/>
          <w:szCs w:val="22"/>
        </w:rPr>
        <w:t>opóźnienia od wyznaczonego przez ZAMAWIAJĄCEGO terminu ich usunięcia.</w:t>
      </w:r>
    </w:p>
    <w:p w14:paraId="657C48DE" w14:textId="77777777" w:rsidR="001A4EFC" w:rsidRPr="00163814" w:rsidRDefault="001A4EFC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 zatrudnienie podwykonawcy przez WYKONAWCĘ i/lub dokonanie zmiany w składzie zespołu dedykowanego do realizacji przedmiotu UMOWY bez pisemnej zgody ZAMAWIAJĄCEGO, w wysokości 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>] złotych.</w:t>
      </w:r>
    </w:p>
    <w:p w14:paraId="6C0461D5" w14:textId="77777777" w:rsidR="00320AE0" w:rsidRPr="00163814" w:rsidRDefault="00320AE0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 brak przedłożenia przez WYKONAWCĘ wyników </w:t>
      </w:r>
      <w:r w:rsidR="004E0A07" w:rsidRPr="00163814">
        <w:rPr>
          <w:rFonts w:ascii="Arial" w:hAnsi="Arial" w:cs="Arial"/>
          <w:sz w:val="22"/>
          <w:szCs w:val="22"/>
        </w:rPr>
        <w:t xml:space="preserve">Prac </w:t>
      </w:r>
      <w:r w:rsidRPr="00163814">
        <w:rPr>
          <w:rFonts w:ascii="Arial" w:hAnsi="Arial" w:cs="Arial"/>
          <w:sz w:val="22"/>
          <w:szCs w:val="22"/>
        </w:rPr>
        <w:t>w  terminie wynikającym z harmonogramu, w wysokości 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 xml:space="preserve">] złotych. </w:t>
      </w:r>
    </w:p>
    <w:p w14:paraId="7F2A2BE0" w14:textId="77777777" w:rsidR="00F00608" w:rsidRPr="00163814" w:rsidRDefault="00F00608" w:rsidP="00215F9F">
      <w:pPr>
        <w:pStyle w:val="Tekstpodstawowy"/>
        <w:numPr>
          <w:ilvl w:val="1"/>
          <w:numId w:val="4"/>
        </w:numPr>
        <w:tabs>
          <w:tab w:val="left" w:pos="1134"/>
        </w:tabs>
        <w:spacing w:after="120" w:line="288" w:lineRule="auto"/>
        <w:ind w:hanging="474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 naruszenie obowiązków w zakresie zachowania poufności (w szczególności określonych w § 4 ust. 2 oraz § 7 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="00524225" w:rsidRPr="00163814">
        <w:rPr>
          <w:rFonts w:ascii="Arial" w:hAnsi="Arial" w:cs="Arial"/>
          <w:sz w:val="22"/>
          <w:szCs w:val="22"/>
        </w:rPr>
        <w:t>)</w:t>
      </w:r>
      <w:r w:rsidRPr="00163814">
        <w:rPr>
          <w:rFonts w:ascii="Arial" w:hAnsi="Arial" w:cs="Arial"/>
          <w:sz w:val="22"/>
          <w:szCs w:val="22"/>
        </w:rPr>
        <w:t xml:space="preserve">, w wysokości </w:t>
      </w:r>
      <w:r w:rsidR="00320AE0" w:rsidRPr="00163814">
        <w:rPr>
          <w:rFonts w:ascii="Arial" w:hAnsi="Arial" w:cs="Arial"/>
          <w:sz w:val="22"/>
          <w:szCs w:val="22"/>
        </w:rPr>
        <w:t>[</w:t>
      </w:r>
      <w:r w:rsidR="00320AE0" w:rsidRPr="00163814">
        <w:rPr>
          <w:rFonts w:ascii="Arial" w:hAnsi="Arial" w:cs="Arial"/>
          <w:sz w:val="22"/>
          <w:szCs w:val="22"/>
          <w:highlight w:val="yellow"/>
        </w:rPr>
        <w:t>_</w:t>
      </w:r>
      <w:r w:rsidR="00320AE0" w:rsidRPr="00163814">
        <w:rPr>
          <w:rFonts w:ascii="Arial" w:hAnsi="Arial" w:cs="Arial"/>
          <w:sz w:val="22"/>
          <w:szCs w:val="22"/>
        </w:rPr>
        <w:t>] złotych</w:t>
      </w:r>
      <w:r w:rsidRPr="00163814">
        <w:rPr>
          <w:rFonts w:ascii="Arial" w:hAnsi="Arial" w:cs="Arial"/>
          <w:sz w:val="22"/>
          <w:szCs w:val="22"/>
        </w:rPr>
        <w:t xml:space="preserve"> za każdy przypadek naruszenia.</w:t>
      </w:r>
    </w:p>
    <w:p w14:paraId="0FE22830" w14:textId="6EE38C89" w:rsidR="009E1A83" w:rsidRPr="00163814" w:rsidRDefault="0067007D" w:rsidP="00163814">
      <w:pPr>
        <w:numPr>
          <w:ilvl w:val="0"/>
          <w:numId w:val="4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 razie niewykonania lub nienależytego wykonania </w:t>
      </w:r>
      <w:r w:rsidR="00FC7D7A" w:rsidRPr="00163814">
        <w:rPr>
          <w:rFonts w:ascii="Arial" w:hAnsi="Arial" w:cs="Arial"/>
          <w:sz w:val="22"/>
          <w:szCs w:val="22"/>
        </w:rPr>
        <w:t xml:space="preserve">przez WYKONAWCĘ </w:t>
      </w:r>
      <w:r w:rsidRPr="00163814">
        <w:rPr>
          <w:rFonts w:ascii="Arial" w:hAnsi="Arial" w:cs="Arial"/>
          <w:sz w:val="22"/>
          <w:szCs w:val="22"/>
        </w:rPr>
        <w:t xml:space="preserve">któregokolwiek </w:t>
      </w:r>
      <w:r w:rsidR="00FC7D7A" w:rsidRPr="00163814">
        <w:rPr>
          <w:rFonts w:ascii="Arial" w:hAnsi="Arial" w:cs="Arial"/>
          <w:sz w:val="22"/>
          <w:szCs w:val="22"/>
        </w:rPr>
        <w:t>z zobowiązań umownych,</w:t>
      </w:r>
      <w:r w:rsidRPr="00163814">
        <w:rPr>
          <w:rFonts w:ascii="Arial" w:hAnsi="Arial" w:cs="Arial"/>
          <w:sz w:val="22"/>
          <w:szCs w:val="22"/>
        </w:rPr>
        <w:t xml:space="preserve"> ZAMAWIAJĄCY może dochodzić</w:t>
      </w:r>
      <w:r w:rsidR="00382670">
        <w:rPr>
          <w:rFonts w:ascii="Arial" w:hAnsi="Arial" w:cs="Arial"/>
          <w:sz w:val="22"/>
          <w:szCs w:val="22"/>
        </w:rPr>
        <w:t xml:space="preserve"> na zasadach ogólnych</w:t>
      </w:r>
      <w:r w:rsidRPr="00163814">
        <w:rPr>
          <w:rFonts w:ascii="Arial" w:hAnsi="Arial" w:cs="Arial"/>
          <w:sz w:val="22"/>
          <w:szCs w:val="22"/>
        </w:rPr>
        <w:t xml:space="preserve"> od WYKONAWCY odszkodowania przewyższającego wysokość zastrzeżonych kar umownych. </w:t>
      </w:r>
    </w:p>
    <w:p w14:paraId="722C7DFF" w14:textId="77777777" w:rsidR="00191131" w:rsidRPr="00163814" w:rsidRDefault="00743303" w:rsidP="00163814">
      <w:pPr>
        <w:numPr>
          <w:ilvl w:val="0"/>
          <w:numId w:val="4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Uprawnienia z rękojmi przysługują ZAMAWIAJĄCEMU przez okres 5 lat od dnia przekazania wyników </w:t>
      </w:r>
      <w:r w:rsidR="004E0A07" w:rsidRPr="00163814">
        <w:rPr>
          <w:rFonts w:ascii="Arial" w:hAnsi="Arial" w:cs="Arial"/>
          <w:sz w:val="22"/>
          <w:szCs w:val="22"/>
        </w:rPr>
        <w:t>Prac</w:t>
      </w:r>
      <w:r w:rsidRPr="00163814">
        <w:rPr>
          <w:rFonts w:ascii="Arial" w:hAnsi="Arial" w:cs="Arial"/>
          <w:sz w:val="22"/>
          <w:szCs w:val="22"/>
        </w:rPr>
        <w:t xml:space="preserve">.  </w:t>
      </w:r>
    </w:p>
    <w:p w14:paraId="2FEA8132" w14:textId="285CDF0B" w:rsidR="00191131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E582D7" w14:textId="77777777" w:rsidR="001C2BA3" w:rsidRDefault="001C2BA3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6B21D2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lastRenderedPageBreak/>
        <w:t>§ 7</w:t>
      </w:r>
    </w:p>
    <w:p w14:paraId="72FD5A24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b/>
          <w:sz w:val="22"/>
          <w:szCs w:val="22"/>
        </w:rPr>
        <w:t>ZACHOWANIE POUFNOŚCI</w:t>
      </w:r>
    </w:p>
    <w:p w14:paraId="7C7803A5" w14:textId="77777777" w:rsidR="00191131" w:rsidRPr="00163814" w:rsidRDefault="00191131" w:rsidP="00163814">
      <w:pPr>
        <w:pStyle w:val="Nagwek"/>
        <w:tabs>
          <w:tab w:val="clear" w:pos="4536"/>
          <w:tab w:val="clear" w:pos="9072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1. </w:t>
      </w:r>
      <w:r w:rsidR="00F40195"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 xml:space="preserve">WYKONAWCA zobowiązuje się do zachowania w ścisłej tajemnicy wszelkich informacji, materiałów, dokumentacji udostępnionych i powstałych w trakcie realizacji niniejszej UMOWY, </w:t>
      </w:r>
      <w:r w:rsidR="00F00608" w:rsidRPr="00163814">
        <w:rPr>
          <w:rFonts w:ascii="Arial" w:hAnsi="Arial" w:cs="Arial"/>
          <w:sz w:val="22"/>
          <w:szCs w:val="22"/>
        </w:rPr>
        <w:t xml:space="preserve">w szczególności szczegółów technicznych wyników </w:t>
      </w:r>
      <w:r w:rsidR="004E0A07" w:rsidRPr="00163814">
        <w:rPr>
          <w:rFonts w:ascii="Arial" w:hAnsi="Arial" w:cs="Arial"/>
          <w:sz w:val="22"/>
          <w:szCs w:val="22"/>
        </w:rPr>
        <w:t xml:space="preserve">Prac </w:t>
      </w:r>
      <w:r w:rsidR="00F00608" w:rsidRPr="00163814">
        <w:rPr>
          <w:rFonts w:ascii="Arial" w:hAnsi="Arial" w:cs="Arial"/>
          <w:sz w:val="22"/>
          <w:szCs w:val="22"/>
        </w:rPr>
        <w:t xml:space="preserve">związanych z realizacją Projektu, </w:t>
      </w:r>
      <w:r w:rsidRPr="00163814">
        <w:rPr>
          <w:rFonts w:ascii="Arial" w:hAnsi="Arial" w:cs="Arial"/>
          <w:sz w:val="22"/>
          <w:szCs w:val="22"/>
        </w:rPr>
        <w:t xml:space="preserve">pod rygorem dochodzenia przez ZAMAWIAJĄCEGO swoich praw i </w:t>
      </w:r>
      <w:r w:rsidR="00F00608" w:rsidRPr="00163814">
        <w:rPr>
          <w:rFonts w:ascii="Arial" w:hAnsi="Arial" w:cs="Arial"/>
          <w:sz w:val="22"/>
          <w:szCs w:val="22"/>
        </w:rPr>
        <w:t>kary umownej</w:t>
      </w:r>
      <w:r w:rsidR="00052DA5">
        <w:rPr>
          <w:rFonts w:ascii="Arial" w:hAnsi="Arial" w:cs="Arial"/>
          <w:sz w:val="22"/>
          <w:szCs w:val="22"/>
        </w:rPr>
        <w:t xml:space="preserve"> określonej w § 6 ust. 1 pkt 1.6</w:t>
      </w:r>
      <w:r w:rsidR="00F00608" w:rsidRPr="00163814">
        <w:rPr>
          <w:rFonts w:ascii="Arial" w:hAnsi="Arial" w:cs="Arial"/>
          <w:sz w:val="22"/>
          <w:szCs w:val="22"/>
        </w:rPr>
        <w:t>.</w:t>
      </w:r>
    </w:p>
    <w:p w14:paraId="2330D8CA" w14:textId="1365A665" w:rsidR="00191131" w:rsidRPr="00163814" w:rsidRDefault="00191131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2. </w:t>
      </w:r>
      <w:r w:rsidR="00F40195"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>Zobowiązanie do zachowania tajemnicy, o którym mowa w ust. 1 powyżej, nie będzie dotyczyć informacji, materiałów i dokumentacji, które</w:t>
      </w:r>
      <w:r w:rsidR="00D221EC">
        <w:rPr>
          <w:rFonts w:ascii="Arial" w:hAnsi="Arial" w:cs="Arial"/>
          <w:sz w:val="22"/>
          <w:szCs w:val="22"/>
        </w:rPr>
        <w:t>:</w:t>
      </w:r>
      <w:r w:rsidRPr="00163814">
        <w:rPr>
          <w:rFonts w:ascii="Arial" w:hAnsi="Arial" w:cs="Arial"/>
          <w:sz w:val="22"/>
          <w:szCs w:val="22"/>
        </w:rPr>
        <w:t xml:space="preserve"> (i) znajdowały się w posiadaniu WYKONAWCY przed zawarciem UMOWY </w:t>
      </w:r>
      <w:r w:rsidR="00142817" w:rsidRPr="00163814">
        <w:rPr>
          <w:rFonts w:ascii="Arial" w:hAnsi="Arial" w:cs="Arial"/>
          <w:sz w:val="22"/>
          <w:szCs w:val="22"/>
        </w:rPr>
        <w:t xml:space="preserve">i nie były objęte zobowiązaniem do zachowania poufności, </w:t>
      </w:r>
      <w:r w:rsidRPr="00163814">
        <w:rPr>
          <w:rFonts w:ascii="Arial" w:hAnsi="Arial" w:cs="Arial"/>
          <w:sz w:val="22"/>
          <w:szCs w:val="22"/>
        </w:rPr>
        <w:t>co jest on w stanie udokumentować na piśmie, (ii) są lub staną się jawne lub publicznie dostępne w sposób inny niż poprzez działanie lub zaniechanie WYKONAWCY, (iii) zgodnie z obowiązującym prawem muszą zostać ujawnione odpowiednim władzom lub sądom, pod warunkiem, że WYKONAWCA powiadomi drugą Stronę o takim obowiązku ujawnienia niezwłocznie, jednak nie później niż w terminie co najmniej 3 dni robocz</w:t>
      </w:r>
      <w:r w:rsidR="00D221EC">
        <w:rPr>
          <w:rFonts w:ascii="Arial" w:hAnsi="Arial" w:cs="Arial"/>
          <w:sz w:val="22"/>
          <w:szCs w:val="22"/>
        </w:rPr>
        <w:t>ych</w:t>
      </w:r>
      <w:r w:rsidRPr="00163814">
        <w:rPr>
          <w:rFonts w:ascii="Arial" w:hAnsi="Arial" w:cs="Arial"/>
          <w:sz w:val="22"/>
          <w:szCs w:val="22"/>
        </w:rPr>
        <w:t xml:space="preserve"> przed ich ujawnieniem.</w:t>
      </w:r>
    </w:p>
    <w:p w14:paraId="23F97D00" w14:textId="1F2104B4" w:rsidR="00191131" w:rsidRPr="00163814" w:rsidRDefault="00191131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3. </w:t>
      </w:r>
      <w:r w:rsidR="00F40195"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 xml:space="preserve">Przekazane przez ZAMAWIAJĄCEGO materiały, dokumenty, informacje, </w:t>
      </w:r>
      <w:r w:rsidR="008757E1">
        <w:rPr>
          <w:rFonts w:ascii="Arial" w:hAnsi="Arial" w:cs="Arial"/>
          <w:sz w:val="22"/>
          <w:szCs w:val="22"/>
        </w:rPr>
        <w:t xml:space="preserve">próbki, </w:t>
      </w:r>
      <w:r w:rsidRPr="00163814">
        <w:rPr>
          <w:rFonts w:ascii="Arial" w:hAnsi="Arial" w:cs="Arial"/>
          <w:sz w:val="22"/>
          <w:szCs w:val="22"/>
        </w:rPr>
        <w:t>mogą być wykorzystane jedynie przy realizacji niniejszej UMOWY, do osiągnięcia celu określonego w §</w:t>
      </w:r>
      <w:r w:rsidR="00052DA5">
        <w:rPr>
          <w:rFonts w:ascii="Arial" w:hAnsi="Arial" w:cs="Arial"/>
          <w:sz w:val="22"/>
          <w:szCs w:val="22"/>
        </w:rPr>
        <w:t xml:space="preserve"> </w:t>
      </w:r>
      <w:r w:rsidR="00566060" w:rsidRPr="00163814">
        <w:rPr>
          <w:rFonts w:ascii="Arial" w:hAnsi="Arial" w:cs="Arial"/>
          <w:sz w:val="22"/>
          <w:szCs w:val="22"/>
        </w:rPr>
        <w:t>2</w:t>
      </w:r>
      <w:r w:rsidRPr="00163814">
        <w:rPr>
          <w:rFonts w:ascii="Arial" w:hAnsi="Arial" w:cs="Arial"/>
          <w:sz w:val="22"/>
          <w:szCs w:val="22"/>
        </w:rPr>
        <w:t>.</w:t>
      </w:r>
    </w:p>
    <w:p w14:paraId="353D24A5" w14:textId="3A417C30" w:rsidR="00191131" w:rsidRPr="00163814" w:rsidRDefault="00191131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4. </w:t>
      </w:r>
      <w:r w:rsidR="00F40195" w:rsidRPr="00163814">
        <w:rPr>
          <w:rFonts w:ascii="Arial" w:hAnsi="Arial" w:cs="Arial"/>
          <w:sz w:val="22"/>
          <w:szCs w:val="22"/>
        </w:rPr>
        <w:tab/>
      </w:r>
      <w:r w:rsidRPr="00163814">
        <w:rPr>
          <w:rFonts w:ascii="Arial" w:hAnsi="Arial" w:cs="Arial"/>
          <w:sz w:val="22"/>
          <w:szCs w:val="22"/>
        </w:rPr>
        <w:t xml:space="preserve">Zobowiązania określone w niniejszej UMOWIE dotyczą </w:t>
      </w:r>
      <w:r w:rsidR="00382670">
        <w:rPr>
          <w:rFonts w:ascii="Arial" w:hAnsi="Arial" w:cs="Arial"/>
          <w:sz w:val="22"/>
          <w:szCs w:val="22"/>
        </w:rPr>
        <w:t xml:space="preserve">także </w:t>
      </w:r>
      <w:r w:rsidRPr="00163814">
        <w:rPr>
          <w:rFonts w:ascii="Arial" w:hAnsi="Arial" w:cs="Arial"/>
          <w:sz w:val="22"/>
          <w:szCs w:val="22"/>
        </w:rPr>
        <w:t>ujawnienia lub przekazywania informacji, materiałów, dokumentacji udostępnionych w trakcie realizacji niniejszej UMOWY podmiotom zewnętrznym w zakresie niezbędnym do realizacji projektu zgodnie z niniejszą UMOWĄ. Jednocześnie WYKONAWCA przyjmuje obowiązek informowania w/w osób</w:t>
      </w:r>
      <w:r w:rsidR="00566060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>o obowiązku zachowania w tajemnicy przekazywanych im informacji, a także zobowiązania tych osób do przestrzegania tajemnicy w takim samym stopniu, jak określony w niniejszej UMOWIE.</w:t>
      </w:r>
    </w:p>
    <w:p w14:paraId="05B397E6" w14:textId="77777777" w:rsidR="00F767C8" w:rsidRPr="00163814" w:rsidRDefault="00F767C8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5.</w:t>
      </w:r>
      <w:r w:rsidRPr="00163814">
        <w:rPr>
          <w:rFonts w:ascii="Arial" w:hAnsi="Arial" w:cs="Arial"/>
          <w:sz w:val="22"/>
          <w:szCs w:val="22"/>
        </w:rPr>
        <w:tab/>
        <w:t>Niezależnie od zobowiązania do zachowania poufności zgodnie z niniejszym § 7</w:t>
      </w:r>
      <w:r w:rsidR="00341DFB" w:rsidRPr="00163814">
        <w:rPr>
          <w:rFonts w:ascii="Arial" w:hAnsi="Arial" w:cs="Arial"/>
          <w:sz w:val="22"/>
          <w:szCs w:val="22"/>
        </w:rPr>
        <w:t>,</w:t>
      </w:r>
      <w:r w:rsidRPr="00163814">
        <w:rPr>
          <w:rFonts w:ascii="Arial" w:hAnsi="Arial" w:cs="Arial"/>
          <w:sz w:val="22"/>
          <w:szCs w:val="22"/>
        </w:rPr>
        <w:t xml:space="preserve"> Strony postanawiają, że WYKONAWCA będzie miał prawo publikowania niektórych informacji dotyczących rozwiązań powstałych w trakcie realizacji niniejszej </w:t>
      </w:r>
      <w:r w:rsidR="00671A96" w:rsidRPr="00163814">
        <w:rPr>
          <w:rFonts w:ascii="Arial" w:hAnsi="Arial" w:cs="Arial"/>
          <w:sz w:val="22"/>
          <w:szCs w:val="22"/>
        </w:rPr>
        <w:t xml:space="preserve">UMOWY </w:t>
      </w:r>
      <w:r w:rsidRPr="00163814">
        <w:rPr>
          <w:rFonts w:ascii="Arial" w:hAnsi="Arial" w:cs="Arial"/>
          <w:sz w:val="22"/>
          <w:szCs w:val="22"/>
        </w:rPr>
        <w:t>w publikacjach naukowych w Polsce lub za granicą pod łącznym spełnieniem następujących warunków:</w:t>
      </w:r>
    </w:p>
    <w:p w14:paraId="55D710BF" w14:textId="77777777" w:rsidR="00F767C8" w:rsidRPr="00163814" w:rsidRDefault="00F767C8" w:rsidP="00163814">
      <w:pPr>
        <w:pStyle w:val="Nagwek"/>
        <w:numPr>
          <w:ilvl w:val="0"/>
          <w:numId w:val="21"/>
        </w:numPr>
        <w:spacing w:after="120" w:line="288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poinformowania ZAMAWIAJĄCEGO o zakresie i treści publikacji oraz uzyskaniu pisemnej uprzedniej zgody ZAMAWIAJACEGO na publikację;</w:t>
      </w:r>
    </w:p>
    <w:p w14:paraId="36AA4016" w14:textId="77777777" w:rsidR="00F767C8" w:rsidRPr="00163814" w:rsidRDefault="00F767C8" w:rsidP="00163814">
      <w:pPr>
        <w:pStyle w:val="Nagwek"/>
        <w:numPr>
          <w:ilvl w:val="0"/>
          <w:numId w:val="21"/>
        </w:numPr>
        <w:spacing w:after="120" w:line="288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 odniesieniu do rozwiązań </w:t>
      </w:r>
      <w:r w:rsidR="00341DFB" w:rsidRPr="00163814">
        <w:rPr>
          <w:rFonts w:ascii="Arial" w:hAnsi="Arial" w:cs="Arial"/>
          <w:sz w:val="22"/>
          <w:szCs w:val="22"/>
        </w:rPr>
        <w:t xml:space="preserve">potencjalnie </w:t>
      </w:r>
      <w:r w:rsidRPr="00163814">
        <w:rPr>
          <w:rFonts w:ascii="Arial" w:hAnsi="Arial" w:cs="Arial"/>
          <w:sz w:val="22"/>
          <w:szCs w:val="22"/>
        </w:rPr>
        <w:t>mogących być chronionymi za pomocą patentu, prawa ochronnego lub prawa z rejestracji – upływu 2 miesięcy od daty dokonania prawidłowego zgłoszenia rozwiązania do Urzędu Patentowego RP lub innego krajowego lub międzynarodowego urzędu patentowego lub uzyskania pisemnego potwierdzenia ZAMAWIAJĄCEGO, że nie zamierza ubiegać się o ochronę danego rozwiązania za pomocą patentu, prawa ochronnego lub prawa z rejestracji.</w:t>
      </w:r>
    </w:p>
    <w:p w14:paraId="3C695785" w14:textId="2A30689D" w:rsidR="00191131" w:rsidRDefault="00F767C8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6</w:t>
      </w:r>
      <w:r w:rsidR="00191131" w:rsidRPr="00163814">
        <w:rPr>
          <w:rFonts w:ascii="Arial" w:hAnsi="Arial" w:cs="Arial"/>
          <w:sz w:val="22"/>
          <w:szCs w:val="22"/>
        </w:rPr>
        <w:t xml:space="preserve">. </w:t>
      </w:r>
      <w:r w:rsidR="00F40195" w:rsidRPr="00163814">
        <w:rPr>
          <w:rFonts w:ascii="Arial" w:hAnsi="Arial" w:cs="Arial"/>
          <w:sz w:val="22"/>
          <w:szCs w:val="22"/>
        </w:rPr>
        <w:tab/>
      </w:r>
      <w:r w:rsidR="00191131" w:rsidRPr="00163814">
        <w:rPr>
          <w:rFonts w:ascii="Arial" w:hAnsi="Arial" w:cs="Arial"/>
          <w:sz w:val="22"/>
          <w:szCs w:val="22"/>
        </w:rPr>
        <w:t>Ustalenia o zachowaniu tajemnicy obowiązywać będą także w przypadku zakończenia realizacji niniejszej UMOWY, bądź jej przerwania lub zawieszenia, bez względu na to z czyjej winy to nastąpiło, przez okres 5 lat od daty zakończenia realizacji niniejszej UMOWY.</w:t>
      </w:r>
    </w:p>
    <w:p w14:paraId="50BE28CF" w14:textId="567714A2" w:rsidR="008757E1" w:rsidRPr="00163814" w:rsidRDefault="008757E1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Na wniosek ZAMAWIAJĄCEGO, strony zawrą dodatkową umowę o poufności, która może przewidywać dalej idące zobowiązania WYKONAWCY w tym zakresie. </w:t>
      </w:r>
    </w:p>
    <w:p w14:paraId="304F66C1" w14:textId="6C5FE7B9" w:rsidR="001646C1" w:rsidRDefault="001646C1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6498E02" w14:textId="77777777" w:rsidR="000274F5" w:rsidRPr="00163814" w:rsidRDefault="000274F5" w:rsidP="00163814">
      <w:pPr>
        <w:pStyle w:val="Nagwek"/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25C0FE" w14:textId="77777777" w:rsidR="003A7AFF" w:rsidRPr="00163814" w:rsidRDefault="00903D86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lastRenderedPageBreak/>
        <w:t>§ 8</w:t>
      </w:r>
    </w:p>
    <w:p w14:paraId="5069CA08" w14:textId="77777777" w:rsidR="003A7AFF" w:rsidRPr="00163814" w:rsidRDefault="003A7AFF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b/>
          <w:sz w:val="22"/>
          <w:szCs w:val="22"/>
        </w:rPr>
        <w:t>PRAWA WŁASNOŚCI INTELEKTUALNEJ</w:t>
      </w:r>
    </w:p>
    <w:p w14:paraId="05787531" w14:textId="77777777" w:rsidR="003A7AFF" w:rsidRPr="00163814" w:rsidRDefault="006F6C62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 chwilą przyjęcia przez ZAMAWIAJĄCEGO Raportu z zakończenia</w:t>
      </w:r>
      <w:r w:rsidR="00E10B6A" w:rsidRPr="00163814">
        <w:rPr>
          <w:rFonts w:ascii="Arial" w:hAnsi="Arial" w:cs="Arial"/>
          <w:sz w:val="22"/>
          <w:szCs w:val="22"/>
        </w:rPr>
        <w:t xml:space="preserve"> danego</w:t>
      </w:r>
      <w:r w:rsidRPr="00163814">
        <w:rPr>
          <w:rFonts w:ascii="Arial" w:hAnsi="Arial" w:cs="Arial"/>
          <w:sz w:val="22"/>
          <w:szCs w:val="22"/>
        </w:rPr>
        <w:t xml:space="preserve"> etapu, WYKONAWCA przenosi na ZAMAWIAJĄCEGO autorskie prawa majątkowe, w rozumieniu ustawy z dnia 4 lutego 1994 r. o prawie autorskim i prawach pokrewnych  do wszelkich utworów (w tym również dokumentacji) </w:t>
      </w:r>
      <w:r w:rsidR="00E10B6A" w:rsidRPr="00163814">
        <w:rPr>
          <w:rFonts w:ascii="Arial" w:hAnsi="Arial" w:cs="Arial"/>
          <w:sz w:val="22"/>
          <w:szCs w:val="22"/>
        </w:rPr>
        <w:t xml:space="preserve">powstałych w związku z wykonaniem </w:t>
      </w:r>
      <w:r w:rsidR="00085678" w:rsidRPr="00163814">
        <w:rPr>
          <w:rFonts w:ascii="Arial" w:hAnsi="Arial" w:cs="Arial"/>
          <w:sz w:val="22"/>
          <w:szCs w:val="22"/>
        </w:rPr>
        <w:t xml:space="preserve">danego etapu </w:t>
      </w:r>
      <w:r w:rsidR="00E10B6A" w:rsidRPr="00163814">
        <w:rPr>
          <w:rFonts w:ascii="Arial" w:hAnsi="Arial" w:cs="Arial"/>
          <w:sz w:val="22"/>
          <w:szCs w:val="22"/>
        </w:rPr>
        <w:t xml:space="preserve">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="00A4208D" w:rsidRPr="00163814">
        <w:rPr>
          <w:rFonts w:ascii="Arial" w:hAnsi="Arial" w:cs="Arial"/>
          <w:sz w:val="22"/>
          <w:szCs w:val="22"/>
        </w:rPr>
        <w:t xml:space="preserve">, </w:t>
      </w:r>
      <w:r w:rsidRPr="00163814">
        <w:rPr>
          <w:rFonts w:ascii="Arial" w:hAnsi="Arial" w:cs="Arial"/>
          <w:sz w:val="22"/>
          <w:szCs w:val="22"/>
        </w:rPr>
        <w:t>a także do ich</w:t>
      </w:r>
      <w:r w:rsidR="00A4208D" w:rsidRPr="00163814">
        <w:rPr>
          <w:rFonts w:ascii="Arial" w:hAnsi="Arial" w:cs="Arial"/>
          <w:sz w:val="22"/>
          <w:szCs w:val="22"/>
        </w:rPr>
        <w:t xml:space="preserve"> wszystkich poszczególnych</w:t>
      </w:r>
      <w:r w:rsidRPr="00163814">
        <w:rPr>
          <w:rFonts w:ascii="Arial" w:hAnsi="Arial" w:cs="Arial"/>
          <w:sz w:val="22"/>
          <w:szCs w:val="22"/>
        </w:rPr>
        <w:t xml:space="preserve"> części oraz dowolnych elementów </w:t>
      </w:r>
      <w:r w:rsidR="00FC28EF" w:rsidRPr="00163814">
        <w:rPr>
          <w:rFonts w:ascii="Arial" w:hAnsi="Arial" w:cs="Arial"/>
          <w:sz w:val="22"/>
          <w:szCs w:val="22"/>
        </w:rPr>
        <w:t>(</w:t>
      </w:r>
      <w:r w:rsidRPr="00163814">
        <w:rPr>
          <w:rFonts w:ascii="Arial" w:hAnsi="Arial" w:cs="Arial"/>
          <w:sz w:val="22"/>
          <w:szCs w:val="22"/>
        </w:rPr>
        <w:t>dalej: UTWORY</w:t>
      </w:r>
      <w:r w:rsidR="00FC28EF" w:rsidRPr="00163814">
        <w:rPr>
          <w:rFonts w:ascii="Arial" w:hAnsi="Arial" w:cs="Arial"/>
          <w:sz w:val="22"/>
          <w:szCs w:val="22"/>
        </w:rPr>
        <w:t>)</w:t>
      </w:r>
      <w:r w:rsidRPr="00163814">
        <w:rPr>
          <w:rFonts w:ascii="Arial" w:hAnsi="Arial" w:cs="Arial"/>
          <w:sz w:val="22"/>
          <w:szCs w:val="22"/>
        </w:rPr>
        <w:t xml:space="preserve">, na wszystkich polach eksploatacji </w:t>
      </w:r>
      <w:r w:rsidR="00C77C56" w:rsidRPr="00163814">
        <w:rPr>
          <w:rFonts w:ascii="Arial" w:hAnsi="Arial" w:cs="Arial"/>
          <w:sz w:val="22"/>
          <w:szCs w:val="22"/>
        </w:rPr>
        <w:t xml:space="preserve">znanych w chwili zawarcia 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="00C77C56" w:rsidRPr="00163814">
        <w:rPr>
          <w:rFonts w:ascii="Arial" w:hAnsi="Arial" w:cs="Arial"/>
          <w:sz w:val="22"/>
          <w:szCs w:val="22"/>
        </w:rPr>
        <w:t xml:space="preserve">, w tym </w:t>
      </w:r>
      <w:r w:rsidRPr="00163814">
        <w:rPr>
          <w:rFonts w:ascii="Arial" w:hAnsi="Arial" w:cs="Arial"/>
          <w:sz w:val="22"/>
          <w:szCs w:val="22"/>
        </w:rPr>
        <w:t>określonych w artykule 50 pkt 1, 2,</w:t>
      </w:r>
      <w:r w:rsidR="00726B46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 xml:space="preserve">3 a w odniesieniu do programu komputerowego w artykule 74 ustęp 4 ustawy z dnia 4 lutego 1994 roku o prawie autorskim i prawach pokrewnych, </w:t>
      </w:r>
      <w:r w:rsidR="00C77C56" w:rsidRPr="00163814">
        <w:rPr>
          <w:rFonts w:ascii="Arial" w:hAnsi="Arial" w:cs="Arial"/>
          <w:sz w:val="22"/>
          <w:szCs w:val="22"/>
        </w:rPr>
        <w:t xml:space="preserve">w tym </w:t>
      </w:r>
      <w:r w:rsidRPr="00163814">
        <w:rPr>
          <w:rFonts w:ascii="Arial" w:hAnsi="Arial" w:cs="Arial"/>
          <w:sz w:val="22"/>
          <w:szCs w:val="22"/>
        </w:rPr>
        <w:t>na następujących polach eksploatacji:</w:t>
      </w:r>
    </w:p>
    <w:p w14:paraId="79349BEF" w14:textId="03AAD234" w:rsidR="006F6C62" w:rsidRPr="00163814" w:rsidRDefault="006F6C62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wykorzystywanie, stosowanie, wyświetlanie UTWORU i jego egzemplarzy w dowolny sposób, w całości i we fragmentach, bez dodatkowej zgody uprawnionego, dla dowolnych celów w szczególności w celu wykorzystania w Projekcie, wprowadzanie UTWORU do pamięci komputera a także innych urządzeń elektronicznych</w:t>
      </w:r>
      <w:r w:rsidR="00D221EC">
        <w:rPr>
          <w:rFonts w:ascii="Arial" w:hAnsi="Arial" w:cs="Arial"/>
          <w:sz w:val="22"/>
          <w:szCs w:val="22"/>
        </w:rPr>
        <w:t>,</w:t>
      </w:r>
      <w:r w:rsidRPr="00163814">
        <w:rPr>
          <w:rFonts w:ascii="Arial" w:hAnsi="Arial" w:cs="Arial"/>
          <w:sz w:val="22"/>
          <w:szCs w:val="22"/>
        </w:rPr>
        <w:t xml:space="preserve"> przesyłanie w jakikolwiek sposób, w szczególności za pomocą sieci teleinformatycznych, zapis i archiwizacja czasowa lub trwała w szczególności na serwerach i w chmurze obliczeniowej, prezentowanie nieograniczonemu kręgowi osób;</w:t>
      </w:r>
    </w:p>
    <w:p w14:paraId="724F166F" w14:textId="77777777" w:rsidR="00BB1541" w:rsidRPr="00163814" w:rsidRDefault="00BB1541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wytwarzanie egzemplarzy UTWORU oraz kopii plików danych, dla dowolnych celów, bez żadnej dodatkowej zgody uprawnionego, dowolną techniką i na wszelkich nośnikach, we wszelkich formatach i systemach zapisu, sporządzanie kopii zapasowych dla dowolnych celów i w dowolnych ilościach i używanie ich jednocześnie;</w:t>
      </w:r>
    </w:p>
    <w:p w14:paraId="5F1C8ED8" w14:textId="77777777" w:rsidR="00BB1541" w:rsidRPr="00163814" w:rsidRDefault="00BB1541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publikowanie, rozpowszechnianie odpłatne i nieodpłatne, wprowadzenie do obrotu i dystrybucja zwłaszcza poprzez sprzedaż, zamianę, najem i użyczenie UTWORU, w dowolny sposób;</w:t>
      </w:r>
    </w:p>
    <w:p w14:paraId="65A0CB4F" w14:textId="77777777" w:rsidR="00BB1541" w:rsidRPr="00163814" w:rsidRDefault="00BB1541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modyfikacje UTWORU, tłumaczenie, wszelkie zmiany, zwielokrotnienia kodu, przystosowywanie, adaptacje, inżynieria wsteczna, dla jakichkolwiek celów, w szczególności w celu wykorzystania w Projekcie;</w:t>
      </w:r>
    </w:p>
    <w:p w14:paraId="64A4838B" w14:textId="77777777" w:rsidR="00BB1541" w:rsidRPr="00163814" w:rsidRDefault="00BB1541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publiczne udostępnianie UTWORU,  w taki sposób aby każdy mógł mieć do nich dostęp w miejscu i w czasie przez siebie wybranym, w szczególności w sieci internetowej i w innych sieciach telekomunikacyjnych.</w:t>
      </w:r>
    </w:p>
    <w:p w14:paraId="16575047" w14:textId="77777777" w:rsidR="006F6C62" w:rsidRPr="00163814" w:rsidRDefault="00C77C56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 chwilą przeniesienia autorskich praw majątkowych do danego UTWORU, </w:t>
      </w:r>
      <w:r w:rsidR="00BB1541" w:rsidRPr="00163814">
        <w:rPr>
          <w:rFonts w:ascii="Arial" w:hAnsi="Arial" w:cs="Arial"/>
          <w:sz w:val="22"/>
          <w:szCs w:val="22"/>
        </w:rPr>
        <w:t xml:space="preserve">WYKONAWCA </w:t>
      </w:r>
      <w:r w:rsidR="00A4208D" w:rsidRPr="00163814">
        <w:rPr>
          <w:rFonts w:ascii="Arial" w:hAnsi="Arial" w:cs="Arial"/>
          <w:sz w:val="22"/>
          <w:szCs w:val="22"/>
        </w:rPr>
        <w:t xml:space="preserve">zezwala ZAMAWIAJĄCEMU na wykonywanie oraz </w:t>
      </w:r>
      <w:r w:rsidR="00BB1541" w:rsidRPr="00163814">
        <w:rPr>
          <w:rFonts w:ascii="Arial" w:hAnsi="Arial" w:cs="Arial"/>
          <w:sz w:val="22"/>
          <w:szCs w:val="22"/>
        </w:rPr>
        <w:t xml:space="preserve">przenosi na ZAMAWIAJĄCEGO </w:t>
      </w:r>
      <w:r w:rsidR="00B33894" w:rsidRPr="00163814">
        <w:rPr>
          <w:rFonts w:ascii="Arial" w:hAnsi="Arial" w:cs="Arial"/>
          <w:sz w:val="22"/>
          <w:szCs w:val="22"/>
        </w:rPr>
        <w:t xml:space="preserve">wyłączne </w:t>
      </w:r>
      <w:r w:rsidR="00BB1541" w:rsidRPr="00163814">
        <w:rPr>
          <w:rFonts w:ascii="Arial" w:hAnsi="Arial" w:cs="Arial"/>
          <w:sz w:val="22"/>
          <w:szCs w:val="22"/>
        </w:rPr>
        <w:t xml:space="preserve">prawo do zezwalania na wykonywanie autorskich praw zależnych do </w:t>
      </w:r>
      <w:r w:rsidR="00385462" w:rsidRPr="00163814">
        <w:rPr>
          <w:rFonts w:ascii="Arial" w:hAnsi="Arial" w:cs="Arial"/>
          <w:sz w:val="22"/>
          <w:szCs w:val="22"/>
        </w:rPr>
        <w:t xml:space="preserve">opracowań takiego </w:t>
      </w:r>
      <w:r w:rsidR="00BB1541" w:rsidRPr="00163814">
        <w:rPr>
          <w:rFonts w:ascii="Arial" w:hAnsi="Arial" w:cs="Arial"/>
          <w:sz w:val="22"/>
          <w:szCs w:val="22"/>
        </w:rPr>
        <w:t>UTWORU w nieograniczonym zakresie</w:t>
      </w:r>
      <w:r w:rsidR="00A4208D" w:rsidRPr="00163814">
        <w:rPr>
          <w:rFonts w:ascii="Arial" w:hAnsi="Arial" w:cs="Arial"/>
          <w:sz w:val="22"/>
          <w:szCs w:val="22"/>
        </w:rPr>
        <w:t>, w szczególności na polach eksploatacji wymienionych w ust. 1 powyżej.</w:t>
      </w:r>
    </w:p>
    <w:p w14:paraId="2EAF7309" w14:textId="1496E980" w:rsidR="00BB1541" w:rsidRPr="00163814" w:rsidRDefault="004E76A7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Dla uniknięcia wątpliwości, strony potwierdzają, że a</w:t>
      </w:r>
      <w:r w:rsidR="00BB1541" w:rsidRPr="00163814">
        <w:rPr>
          <w:rFonts w:ascii="Arial" w:hAnsi="Arial" w:cs="Arial"/>
          <w:sz w:val="22"/>
          <w:szCs w:val="22"/>
        </w:rPr>
        <w:t xml:space="preserve">utorskie prawa majątkowe </w:t>
      </w:r>
      <w:r w:rsidR="00385462" w:rsidRPr="00163814">
        <w:rPr>
          <w:rFonts w:ascii="Arial" w:hAnsi="Arial" w:cs="Arial"/>
          <w:sz w:val="22"/>
          <w:szCs w:val="22"/>
        </w:rPr>
        <w:t>są przenoszone na ZAMAWIAJ</w:t>
      </w:r>
      <w:r w:rsidR="00D221EC">
        <w:rPr>
          <w:rFonts w:ascii="Arial" w:hAnsi="Arial" w:cs="Arial"/>
          <w:sz w:val="22"/>
          <w:szCs w:val="22"/>
        </w:rPr>
        <w:t>Ą</w:t>
      </w:r>
      <w:r w:rsidR="00385462" w:rsidRPr="00163814">
        <w:rPr>
          <w:rFonts w:ascii="Arial" w:hAnsi="Arial" w:cs="Arial"/>
          <w:sz w:val="22"/>
          <w:szCs w:val="22"/>
        </w:rPr>
        <w:t xml:space="preserve">CEGO i </w:t>
      </w:r>
      <w:r w:rsidR="00BB1541" w:rsidRPr="00163814">
        <w:rPr>
          <w:rFonts w:ascii="Arial" w:hAnsi="Arial" w:cs="Arial"/>
          <w:sz w:val="22"/>
          <w:szCs w:val="22"/>
        </w:rPr>
        <w:t xml:space="preserve">mogą być wykonywane </w:t>
      </w:r>
      <w:r w:rsidR="008466AD" w:rsidRPr="00163814">
        <w:rPr>
          <w:rFonts w:ascii="Arial" w:hAnsi="Arial" w:cs="Arial"/>
          <w:sz w:val="22"/>
          <w:szCs w:val="22"/>
        </w:rPr>
        <w:t>przez ZAMAWIAJ</w:t>
      </w:r>
      <w:r w:rsidR="00D221EC">
        <w:rPr>
          <w:rFonts w:ascii="Arial" w:hAnsi="Arial" w:cs="Arial"/>
          <w:sz w:val="22"/>
          <w:szCs w:val="22"/>
        </w:rPr>
        <w:t>Ą</w:t>
      </w:r>
      <w:r w:rsidR="008466AD" w:rsidRPr="00163814">
        <w:rPr>
          <w:rFonts w:ascii="Arial" w:hAnsi="Arial" w:cs="Arial"/>
          <w:sz w:val="22"/>
          <w:szCs w:val="22"/>
        </w:rPr>
        <w:t xml:space="preserve">CEGO </w:t>
      </w:r>
      <w:r w:rsidR="00BB1541" w:rsidRPr="00163814">
        <w:rPr>
          <w:rFonts w:ascii="Arial" w:hAnsi="Arial" w:cs="Arial"/>
          <w:sz w:val="22"/>
          <w:szCs w:val="22"/>
        </w:rPr>
        <w:t>na terytorium całego świata.</w:t>
      </w:r>
    </w:p>
    <w:p w14:paraId="1BDCDF70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 uprawniony jest, bez żadnych ograniczeń</w:t>
      </w:r>
      <w:r w:rsidR="00DA27B3" w:rsidRPr="00163814">
        <w:rPr>
          <w:rFonts w:ascii="Arial" w:hAnsi="Arial" w:cs="Arial"/>
          <w:sz w:val="22"/>
          <w:szCs w:val="22"/>
        </w:rPr>
        <w:t>,</w:t>
      </w:r>
      <w:r w:rsidRPr="00163814">
        <w:rPr>
          <w:rFonts w:ascii="Arial" w:hAnsi="Arial" w:cs="Arial"/>
          <w:sz w:val="22"/>
          <w:szCs w:val="22"/>
        </w:rPr>
        <w:t xml:space="preserve"> do dalszego zbywania i obciążania autorskich praw majątkowych i udzielania licencji o dowolnej treści na wszystkich lub niektórych polach eksploatacji wskazanych w niniejszej UMOWIE na rzecz dowolnych osób trzecich.</w:t>
      </w:r>
    </w:p>
    <w:p w14:paraId="037483E3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>Wszelkie określone w niniejszej UMOWIE pola eksploatacji dotyczą zarówno samego UTWORU a także opracowań UTWORU. Pola eksploatacji wymienione w niniejszej UMOWIE odnoszą się do UTWORU jako całości a także do wszelkich jego fragmentów i elementów, zwłaszcza takich, które stanowią lub mogą stanowić odrębny utwór.</w:t>
      </w:r>
    </w:p>
    <w:p w14:paraId="27F457C9" w14:textId="0B19DE54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STRONY UMOWY wspólnie przyjmują, że </w:t>
      </w:r>
      <w:r w:rsidR="001A4EFC" w:rsidRPr="00163814">
        <w:rPr>
          <w:rFonts w:ascii="Arial" w:hAnsi="Arial" w:cs="Arial"/>
          <w:sz w:val="22"/>
          <w:szCs w:val="22"/>
        </w:rPr>
        <w:t>Wynagrodzenie</w:t>
      </w:r>
      <w:r w:rsidRPr="00163814">
        <w:rPr>
          <w:rFonts w:ascii="Arial" w:hAnsi="Arial" w:cs="Arial"/>
          <w:sz w:val="22"/>
          <w:szCs w:val="22"/>
        </w:rPr>
        <w:t xml:space="preserve"> należn</w:t>
      </w:r>
      <w:r w:rsidR="00D221EC">
        <w:rPr>
          <w:rFonts w:ascii="Arial" w:hAnsi="Arial" w:cs="Arial"/>
          <w:sz w:val="22"/>
          <w:szCs w:val="22"/>
        </w:rPr>
        <w:t>e</w:t>
      </w:r>
      <w:r w:rsidRPr="00163814">
        <w:rPr>
          <w:rFonts w:ascii="Arial" w:hAnsi="Arial" w:cs="Arial"/>
          <w:sz w:val="22"/>
          <w:szCs w:val="22"/>
        </w:rPr>
        <w:t xml:space="preserve"> WYKONAWCY na podstawie niniejszej UMOWY wyczerpuje wszelkie roszczenia WYKONAWCY z tytułu przeniesienia praw autorskich</w:t>
      </w:r>
      <w:r w:rsidR="00385462" w:rsidRPr="00163814">
        <w:rPr>
          <w:rFonts w:ascii="Arial" w:hAnsi="Arial" w:cs="Arial"/>
          <w:sz w:val="22"/>
          <w:szCs w:val="22"/>
        </w:rPr>
        <w:t xml:space="preserve"> oraz praw zależnych</w:t>
      </w:r>
      <w:r w:rsidRPr="00163814">
        <w:rPr>
          <w:rFonts w:ascii="Arial" w:hAnsi="Arial" w:cs="Arial"/>
          <w:sz w:val="22"/>
          <w:szCs w:val="22"/>
        </w:rPr>
        <w:t>. W szczególności wykorzystanie UTWORU, na cele innych projektów ZAMAWIAJĄCEGO, nie rodzi po stronie WYKONAWCY prawa do żądania dodatkowego wynagrodzenia.</w:t>
      </w:r>
    </w:p>
    <w:p w14:paraId="63D875F6" w14:textId="5509C0E1" w:rsidR="00587FA4" w:rsidRPr="00163814" w:rsidRDefault="00587FA4" w:rsidP="00F93D89">
      <w:pPr>
        <w:pStyle w:val="Nagwek"/>
        <w:numPr>
          <w:ilvl w:val="0"/>
          <w:numId w:val="18"/>
        </w:numPr>
        <w:spacing w:after="120" w:line="288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zobowiązuje</w:t>
      </w:r>
      <w:r w:rsidR="00631276" w:rsidRPr="00163814">
        <w:rPr>
          <w:rFonts w:ascii="Arial" w:hAnsi="Arial" w:cs="Arial"/>
          <w:sz w:val="22"/>
          <w:szCs w:val="22"/>
        </w:rPr>
        <w:t xml:space="preserve"> się do zapewnienia,</w:t>
      </w:r>
      <w:r w:rsidRPr="00163814">
        <w:rPr>
          <w:rFonts w:ascii="Arial" w:hAnsi="Arial" w:cs="Arial"/>
          <w:sz w:val="22"/>
          <w:szCs w:val="22"/>
        </w:rPr>
        <w:t xml:space="preserve"> że twórcy UTWORU nie będą wykonywać swoich autorskich praw osobistych, w szczególności w zakresie prawa do nadzoru autorskiego i integralności Utworu oraz upoważnią ZAMAWIAJ</w:t>
      </w:r>
      <w:r w:rsidR="00D221EC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>CEGO do wykonywania autorskich praw osobistych.</w:t>
      </w:r>
    </w:p>
    <w:p w14:paraId="02324433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Do czasu przeniesienia majątkowych praw autorskich na ZAMAWIAJĄCEGO, WYKONAWCA zobowiązuje się do niezbywania ani nie obciążania tych praw na rzecz osób trzecich.</w:t>
      </w:r>
    </w:p>
    <w:p w14:paraId="5D6F063B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 przypadku gdy osoba trzecia zwróci się przeciwko ZAMAWIAJĄCEMU z roszczeniem z powodu naruszenia praw własności intelektualnej będącego wynikiem naruszenia takich praw przez WYKONAWCĘ, ZAMAWIAJĄCY zawiadomi o tym fakcie WYKONAWCĘ.</w:t>
      </w:r>
    </w:p>
    <w:p w14:paraId="074EFE00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 przypadku określonym w ust. </w:t>
      </w:r>
      <w:r w:rsidR="000E03BB" w:rsidRPr="00163814">
        <w:rPr>
          <w:rFonts w:ascii="Arial" w:hAnsi="Arial" w:cs="Arial"/>
          <w:sz w:val="22"/>
          <w:szCs w:val="22"/>
        </w:rPr>
        <w:t>9</w:t>
      </w:r>
      <w:r w:rsidRPr="00163814">
        <w:rPr>
          <w:rFonts w:ascii="Arial" w:hAnsi="Arial" w:cs="Arial"/>
          <w:sz w:val="22"/>
          <w:szCs w:val="22"/>
        </w:rPr>
        <w:t xml:space="preserve"> WYKONAWCA zobowiązany jest podjąć wszelkie kroki w celu usunięcia takich naruszeń w tym poprzez nabycie praw własności intelektualnej lub zadośćuczynienie zasadnemu roszczeniu</w:t>
      </w:r>
      <w:r w:rsidR="00DA27B3" w:rsidRPr="00163814">
        <w:rPr>
          <w:rFonts w:ascii="Arial" w:hAnsi="Arial" w:cs="Arial"/>
          <w:sz w:val="22"/>
          <w:szCs w:val="22"/>
        </w:rPr>
        <w:t xml:space="preserve"> oraz przeniesienie ich na ZAMAWIAJĄCEGO </w:t>
      </w:r>
      <w:r w:rsidR="004E76A7" w:rsidRPr="00163814">
        <w:rPr>
          <w:rFonts w:ascii="Arial" w:hAnsi="Arial" w:cs="Arial"/>
          <w:sz w:val="22"/>
          <w:szCs w:val="22"/>
        </w:rPr>
        <w:t>w zakresie zgodnym</w:t>
      </w:r>
      <w:r w:rsidR="00DA27B3" w:rsidRPr="00163814">
        <w:rPr>
          <w:rFonts w:ascii="Arial" w:hAnsi="Arial" w:cs="Arial"/>
          <w:sz w:val="22"/>
          <w:szCs w:val="22"/>
        </w:rPr>
        <w:t xml:space="preserve"> z postanowieniami 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Pr="00163814">
        <w:rPr>
          <w:rFonts w:ascii="Arial" w:hAnsi="Arial" w:cs="Arial"/>
          <w:sz w:val="22"/>
          <w:szCs w:val="22"/>
        </w:rPr>
        <w:t>. W szczególności dotyczy to wszelkich roszczeń osób fizycznych - twórców.</w:t>
      </w:r>
    </w:p>
    <w:p w14:paraId="7C72F414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ma prawo uznać roszczenia osoby trzeciej tylko za </w:t>
      </w:r>
      <w:r w:rsidR="00DA27B3" w:rsidRPr="00163814">
        <w:rPr>
          <w:rFonts w:ascii="Arial" w:hAnsi="Arial" w:cs="Arial"/>
          <w:sz w:val="22"/>
          <w:szCs w:val="22"/>
        </w:rPr>
        <w:t xml:space="preserve">uprzednią </w:t>
      </w:r>
      <w:r w:rsidRPr="00163814">
        <w:rPr>
          <w:rFonts w:ascii="Arial" w:hAnsi="Arial" w:cs="Arial"/>
          <w:sz w:val="22"/>
          <w:szCs w:val="22"/>
        </w:rPr>
        <w:t>pisemną zgodą ZAMAWIAJĄCEGO.</w:t>
      </w:r>
    </w:p>
    <w:p w14:paraId="610A984D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 obciąży WYKONAWCĘ wszelkimi kosztami, które poniesie on z powodu naruszenia praw własności intelektualnej osób trzecich przez WYKONAWCĘ, w tym m.in.  kosztami kar, kosztów pomocy prawnej, opłat sądowych i zaspokojonych roszczeń.</w:t>
      </w:r>
    </w:p>
    <w:p w14:paraId="6E81B7AF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zapewnia ZAMAWIAJĄCEGO</w:t>
      </w:r>
      <w:r w:rsidR="009C4907" w:rsidRPr="00163814">
        <w:rPr>
          <w:rFonts w:ascii="Arial" w:hAnsi="Arial" w:cs="Arial"/>
          <w:sz w:val="22"/>
          <w:szCs w:val="22"/>
        </w:rPr>
        <w:t>, że</w:t>
      </w:r>
      <w:r w:rsidR="00351580" w:rsidRPr="00163814">
        <w:rPr>
          <w:rFonts w:ascii="Arial" w:hAnsi="Arial" w:cs="Arial"/>
          <w:sz w:val="22"/>
          <w:szCs w:val="22"/>
        </w:rPr>
        <w:t>:</w:t>
      </w:r>
      <w:r w:rsidRPr="00163814">
        <w:rPr>
          <w:rFonts w:ascii="Arial" w:hAnsi="Arial" w:cs="Arial"/>
          <w:sz w:val="22"/>
          <w:szCs w:val="22"/>
        </w:rPr>
        <w:t xml:space="preserve"> </w:t>
      </w:r>
    </w:p>
    <w:p w14:paraId="01709C21" w14:textId="77777777" w:rsidR="00B96E2E" w:rsidRPr="00163814" w:rsidRDefault="00BB1541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na podstawie stosownych umów (np. umowa o pracę, umowa o świadczenie usług) WYKONAWC</w:t>
      </w:r>
      <w:r w:rsidR="000E03BB" w:rsidRPr="00163814">
        <w:rPr>
          <w:rFonts w:ascii="Arial" w:hAnsi="Arial" w:cs="Arial"/>
          <w:sz w:val="22"/>
          <w:szCs w:val="22"/>
        </w:rPr>
        <w:t xml:space="preserve">A nabył </w:t>
      </w:r>
      <w:r w:rsidRPr="00163814">
        <w:rPr>
          <w:rFonts w:ascii="Arial" w:hAnsi="Arial" w:cs="Arial"/>
          <w:sz w:val="22"/>
          <w:szCs w:val="22"/>
        </w:rPr>
        <w:t>, od wszystkich twórców</w:t>
      </w:r>
      <w:r w:rsidR="00587FA4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="00ED2FD3" w:rsidRPr="00163814">
        <w:rPr>
          <w:rFonts w:ascii="Arial" w:hAnsi="Arial" w:cs="Arial"/>
          <w:sz w:val="22"/>
          <w:szCs w:val="22"/>
        </w:rPr>
        <w:t xml:space="preserve">całość praw do wszelkich przedmiotów praw własności intelektualnej, w szczególności UTWORÓW, </w:t>
      </w:r>
      <w:r w:rsidR="000E03BB" w:rsidRPr="00163814">
        <w:rPr>
          <w:rFonts w:ascii="Arial" w:hAnsi="Arial" w:cs="Arial"/>
          <w:sz w:val="22"/>
          <w:szCs w:val="22"/>
        </w:rPr>
        <w:t xml:space="preserve">projektów racjonalizatorskich, </w:t>
      </w:r>
      <w:r w:rsidR="00ED2FD3" w:rsidRPr="00163814">
        <w:rPr>
          <w:rFonts w:ascii="Arial" w:hAnsi="Arial" w:cs="Arial"/>
          <w:sz w:val="22"/>
          <w:szCs w:val="22"/>
        </w:rPr>
        <w:t xml:space="preserve">rozwiązań oraz know-how stworzonych w wyniku realizacji 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="00671A96" w:rsidRPr="00163814" w:rsidDel="00587FA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 xml:space="preserve">w zakresie nie węższym niż </w:t>
      </w:r>
      <w:r w:rsidR="00385462" w:rsidRPr="00163814">
        <w:rPr>
          <w:rFonts w:ascii="Arial" w:hAnsi="Arial" w:cs="Arial"/>
          <w:sz w:val="22"/>
          <w:szCs w:val="22"/>
        </w:rPr>
        <w:t>przenoszony</w:t>
      </w:r>
      <w:r w:rsidR="000E03BB" w:rsidRPr="00163814">
        <w:rPr>
          <w:rFonts w:ascii="Arial" w:hAnsi="Arial" w:cs="Arial"/>
          <w:sz w:val="22"/>
          <w:szCs w:val="22"/>
        </w:rPr>
        <w:t xml:space="preserve"> lub nabywany przez </w:t>
      </w:r>
      <w:r w:rsidR="00385462" w:rsidRPr="00163814">
        <w:rPr>
          <w:rFonts w:ascii="Arial" w:hAnsi="Arial" w:cs="Arial"/>
          <w:sz w:val="22"/>
          <w:szCs w:val="22"/>
        </w:rPr>
        <w:t xml:space="preserve">ZAMAWIAJĄCEGO </w:t>
      </w:r>
      <w:r w:rsidRPr="00163814">
        <w:rPr>
          <w:rFonts w:ascii="Arial" w:hAnsi="Arial" w:cs="Arial"/>
          <w:sz w:val="22"/>
          <w:szCs w:val="22"/>
        </w:rPr>
        <w:t>niniejszą UMOWĄ</w:t>
      </w:r>
      <w:r w:rsidR="00ED29EC" w:rsidRPr="00163814">
        <w:rPr>
          <w:rFonts w:ascii="Arial" w:hAnsi="Arial" w:cs="Arial"/>
          <w:sz w:val="22"/>
          <w:szCs w:val="22"/>
        </w:rPr>
        <w:t xml:space="preserve"> oraz że </w:t>
      </w:r>
      <w:r w:rsidR="00ED2FD3" w:rsidRPr="00163814">
        <w:rPr>
          <w:rFonts w:ascii="Arial" w:hAnsi="Arial" w:cs="Arial"/>
          <w:sz w:val="22"/>
          <w:szCs w:val="22"/>
        </w:rPr>
        <w:t>WYKONAWCA wdrożył wszelkie niezbędne procedury mające na celu zagwarantowanie, że WYKONAWCA nabędzie wszelkie prawa własności intelektualn</w:t>
      </w:r>
      <w:r w:rsidR="00ED29EC" w:rsidRPr="00163814">
        <w:rPr>
          <w:rFonts w:ascii="Arial" w:hAnsi="Arial" w:cs="Arial"/>
          <w:sz w:val="22"/>
          <w:szCs w:val="22"/>
        </w:rPr>
        <w:t>ej od ich autorów oraz twórców w zakresie nie węższym niż przenoszony na ZAMAWIAJĄCEGO niniejszą UMOWĄ;</w:t>
      </w:r>
    </w:p>
    <w:p w14:paraId="582252A9" w14:textId="77777777" w:rsidR="00ED2FD3" w:rsidRPr="00163814" w:rsidRDefault="00ED2FD3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 dacie przeniesienia przysługiwać mu będzie całość praw do wszelkich przedmiotów praw własności intelektualnej, w szczególności UTWORÓW, </w:t>
      </w:r>
      <w:r w:rsidR="000E03BB" w:rsidRPr="00163814">
        <w:rPr>
          <w:rFonts w:ascii="Arial" w:hAnsi="Arial" w:cs="Arial"/>
          <w:sz w:val="22"/>
          <w:szCs w:val="22"/>
        </w:rPr>
        <w:t xml:space="preserve">projektów racjonalizatorskich, </w:t>
      </w:r>
      <w:r w:rsidRPr="00163814">
        <w:rPr>
          <w:rFonts w:ascii="Arial" w:hAnsi="Arial" w:cs="Arial"/>
          <w:sz w:val="22"/>
          <w:szCs w:val="22"/>
        </w:rPr>
        <w:t xml:space="preserve">rozwiązań oraz know-how stworzonych w </w:t>
      </w:r>
      <w:r w:rsidR="000E03BB" w:rsidRPr="00163814">
        <w:rPr>
          <w:rFonts w:ascii="Arial" w:hAnsi="Arial" w:cs="Arial"/>
          <w:sz w:val="22"/>
          <w:szCs w:val="22"/>
        </w:rPr>
        <w:t xml:space="preserve">związku z </w:t>
      </w:r>
      <w:r w:rsidRPr="00163814">
        <w:rPr>
          <w:rFonts w:ascii="Arial" w:hAnsi="Arial" w:cs="Arial"/>
          <w:sz w:val="22"/>
          <w:szCs w:val="22"/>
        </w:rPr>
        <w:t>realizacj</w:t>
      </w:r>
      <w:r w:rsidR="000E03BB" w:rsidRPr="00163814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 xml:space="preserve"> niniejszej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="00ED29EC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>oraz będą one wolne od wad i praw osób trzecich;</w:t>
      </w:r>
    </w:p>
    <w:p w14:paraId="37CA11D6" w14:textId="25667B45" w:rsidR="00A66DD1" w:rsidRPr="00163814" w:rsidRDefault="009C4907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>przeniesienie i korzystanie przez ZAMAWIAJ</w:t>
      </w:r>
      <w:r w:rsidR="00FD3759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 xml:space="preserve">CEGO z całości praw do wszelkich przedmiotów praw własności intelektualnej, w szczególności UTWORÓW, </w:t>
      </w:r>
      <w:r w:rsidR="000E03BB" w:rsidRPr="00163814">
        <w:rPr>
          <w:rFonts w:ascii="Arial" w:hAnsi="Arial" w:cs="Arial"/>
          <w:sz w:val="22"/>
          <w:szCs w:val="22"/>
        </w:rPr>
        <w:t xml:space="preserve">projektów racjonalizatorskich, </w:t>
      </w:r>
      <w:r w:rsidRPr="00163814">
        <w:rPr>
          <w:rFonts w:ascii="Arial" w:hAnsi="Arial" w:cs="Arial"/>
          <w:sz w:val="22"/>
          <w:szCs w:val="22"/>
        </w:rPr>
        <w:t xml:space="preserve">rozwiązań oraz know-how stworzonych w wyniku realizacji niniejszej </w:t>
      </w:r>
      <w:r w:rsidR="00671A96" w:rsidRPr="00163814">
        <w:rPr>
          <w:rFonts w:ascii="Arial" w:hAnsi="Arial" w:cs="Arial"/>
          <w:sz w:val="22"/>
          <w:szCs w:val="22"/>
        </w:rPr>
        <w:t xml:space="preserve">UMOWY </w:t>
      </w:r>
      <w:r w:rsidRPr="00163814">
        <w:rPr>
          <w:rFonts w:ascii="Arial" w:hAnsi="Arial" w:cs="Arial"/>
          <w:sz w:val="22"/>
          <w:szCs w:val="22"/>
        </w:rPr>
        <w:t xml:space="preserve">nie narusza oraz nie będzie naruszało jakichkolwiek praw osób trzecich, a w szczególności ich osobistych praw autorskich, dóbr osobistych </w:t>
      </w:r>
      <w:r w:rsidR="00FD3759">
        <w:rPr>
          <w:rFonts w:ascii="Arial" w:hAnsi="Arial" w:cs="Arial"/>
          <w:sz w:val="22"/>
          <w:szCs w:val="22"/>
        </w:rPr>
        <w:t>itp.</w:t>
      </w:r>
      <w:r w:rsidRPr="00163814">
        <w:rPr>
          <w:rFonts w:ascii="Arial" w:hAnsi="Arial" w:cs="Arial"/>
          <w:sz w:val="22"/>
          <w:szCs w:val="22"/>
        </w:rPr>
        <w:t xml:space="preserve">; </w:t>
      </w:r>
    </w:p>
    <w:p w14:paraId="5E1B0805" w14:textId="7CC1E971" w:rsidR="009C4907" w:rsidRPr="00163814" w:rsidRDefault="009C4907" w:rsidP="00163814">
      <w:pPr>
        <w:pStyle w:val="Nagwek"/>
        <w:numPr>
          <w:ilvl w:val="1"/>
          <w:numId w:val="18"/>
        </w:numPr>
        <w:spacing w:after="120"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przeniesienie i korzystanie przez ZAMAWIAJ</w:t>
      </w:r>
      <w:r w:rsidR="00FD3759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 xml:space="preserve">CEGO przedmiotów praw własności intelektualnej, w szczególności UTWORÓW, </w:t>
      </w:r>
      <w:r w:rsidR="000E03BB" w:rsidRPr="00163814">
        <w:rPr>
          <w:rFonts w:ascii="Arial" w:hAnsi="Arial" w:cs="Arial"/>
          <w:sz w:val="22"/>
          <w:szCs w:val="22"/>
        </w:rPr>
        <w:t xml:space="preserve">projektów racjonalizatorskich, </w:t>
      </w:r>
      <w:r w:rsidRPr="00163814">
        <w:rPr>
          <w:rFonts w:ascii="Arial" w:hAnsi="Arial" w:cs="Arial"/>
          <w:sz w:val="22"/>
          <w:szCs w:val="22"/>
        </w:rPr>
        <w:t xml:space="preserve">rozwiązań oraz know-how stworzonych w wyniku realizacji niniejszej </w:t>
      </w:r>
      <w:r w:rsidR="00671A96" w:rsidRPr="00163814">
        <w:rPr>
          <w:rFonts w:ascii="Arial" w:hAnsi="Arial" w:cs="Arial"/>
          <w:sz w:val="22"/>
          <w:szCs w:val="22"/>
        </w:rPr>
        <w:t xml:space="preserve">UMOWY </w:t>
      </w:r>
      <w:r w:rsidRPr="00163814">
        <w:rPr>
          <w:rFonts w:ascii="Arial" w:hAnsi="Arial" w:cs="Arial"/>
          <w:sz w:val="22"/>
          <w:szCs w:val="22"/>
        </w:rPr>
        <w:t>nie będzie stanowiło czynu nieuczciwej konkurencji w stosunku do jakiegokolwiek podmiotu, jak i nie będzie stanowiło innego czynu niedozwolonego.</w:t>
      </w:r>
    </w:p>
    <w:p w14:paraId="4E0F9A62" w14:textId="248B9820" w:rsidR="00A66DD1" w:rsidRPr="00163814" w:rsidRDefault="00A66DD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Jeżeli którekolwiek z oświadczeń i zapewnień WYKONAWCY, o których mowa w niniejszym § 8, okaże się nieprawdziwe</w:t>
      </w:r>
      <w:r w:rsidR="00B84EEE" w:rsidRPr="00163814">
        <w:rPr>
          <w:rFonts w:ascii="Arial" w:hAnsi="Arial" w:cs="Arial"/>
          <w:sz w:val="22"/>
          <w:szCs w:val="22"/>
        </w:rPr>
        <w:t xml:space="preserve"> lub niepełne</w:t>
      </w:r>
      <w:r w:rsidRPr="00163814">
        <w:rPr>
          <w:rFonts w:ascii="Arial" w:hAnsi="Arial" w:cs="Arial"/>
          <w:sz w:val="22"/>
          <w:szCs w:val="22"/>
        </w:rPr>
        <w:t xml:space="preserve">, WYKONAWCA </w:t>
      </w:r>
      <w:r w:rsidR="00B84EEE" w:rsidRPr="00163814">
        <w:rPr>
          <w:rFonts w:ascii="Arial" w:hAnsi="Arial" w:cs="Arial"/>
          <w:sz w:val="22"/>
          <w:szCs w:val="22"/>
        </w:rPr>
        <w:t xml:space="preserve">podejmie wszelkie czynności prawne i faktyczne w celu osiągnięcia stanu, w którym takie oświadczenie lub zapewnienie byłoby w całości prawdziwe i pełne. W szczególności, jeżeli okazałoby się, że WYKONAWCY nie przysługiwały w całości lub części jakiekolwiek z praw do wszelkich przedmiotów praw własności intelektualnej stworzonych w wyniku realizacji niniejszej UMOWY w chwili przeniesienia na ZAMAWIAJĄCEGO, WYKONAWCA niezwłocznie nabędzie takie prawa i przeniesie je na ZAMAWIAJĄCEGO oraz zapewni mu prawo korzystania do tego momentu, bez żadnych dodatkowych kosztów czy opłat dla ZAMAWIAJĄCEGO. Niezależnie, WYKONAWCA zobowiązuje się </w:t>
      </w:r>
      <w:r w:rsidRPr="00163814">
        <w:rPr>
          <w:rFonts w:ascii="Arial" w:hAnsi="Arial" w:cs="Arial"/>
          <w:sz w:val="22"/>
          <w:szCs w:val="22"/>
        </w:rPr>
        <w:t xml:space="preserve">także zwolnić </w:t>
      </w:r>
      <w:r w:rsidR="00382670">
        <w:rPr>
          <w:rFonts w:ascii="Arial" w:hAnsi="Arial" w:cs="Arial"/>
          <w:sz w:val="22"/>
          <w:szCs w:val="22"/>
        </w:rPr>
        <w:t>ZAMAWIAJĄCEGO</w:t>
      </w:r>
      <w:r w:rsidR="00382670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>z odpowiedzialności oraz</w:t>
      </w:r>
      <w:r w:rsidR="00B84EEE" w:rsidRPr="00163814">
        <w:rPr>
          <w:rFonts w:ascii="Arial" w:hAnsi="Arial" w:cs="Arial"/>
          <w:sz w:val="22"/>
          <w:szCs w:val="22"/>
        </w:rPr>
        <w:t xml:space="preserve"> ponieść wszelkie koszty i</w:t>
      </w:r>
      <w:r w:rsidRPr="00163814">
        <w:rPr>
          <w:rFonts w:ascii="Arial" w:hAnsi="Arial" w:cs="Arial"/>
          <w:sz w:val="22"/>
          <w:szCs w:val="22"/>
        </w:rPr>
        <w:t xml:space="preserve"> naprawić wszelkie szkody</w:t>
      </w:r>
      <w:r w:rsidR="00B84EEE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>wynikające z naruszenia któregokolwiek z oświadczeń i zapewnień polegającego na tym, iż okażą się one nieprawdziwe</w:t>
      </w:r>
      <w:r w:rsidR="00B84EEE" w:rsidRPr="00163814">
        <w:rPr>
          <w:rFonts w:ascii="Arial" w:hAnsi="Arial" w:cs="Arial"/>
          <w:sz w:val="22"/>
          <w:szCs w:val="22"/>
        </w:rPr>
        <w:t xml:space="preserve"> lub niepełne, w szczególności szkody wynikające z konieczności stałego lub czasowego zaprzestania korzystania z praw własności intelektualnej </w:t>
      </w:r>
      <w:r w:rsidR="00ED29EC" w:rsidRPr="00163814">
        <w:rPr>
          <w:rFonts w:ascii="Arial" w:hAnsi="Arial" w:cs="Arial"/>
          <w:sz w:val="22"/>
          <w:szCs w:val="22"/>
        </w:rPr>
        <w:t xml:space="preserve">(lub ich części) </w:t>
      </w:r>
      <w:r w:rsidR="00B84EEE" w:rsidRPr="00163814">
        <w:rPr>
          <w:rFonts w:ascii="Arial" w:hAnsi="Arial" w:cs="Arial"/>
          <w:sz w:val="22"/>
          <w:szCs w:val="22"/>
        </w:rPr>
        <w:t>lub koszty poniesione przez ZAMAWIAJ</w:t>
      </w:r>
      <w:r w:rsidR="00A053D9">
        <w:rPr>
          <w:rFonts w:ascii="Arial" w:hAnsi="Arial" w:cs="Arial"/>
          <w:sz w:val="22"/>
          <w:szCs w:val="22"/>
        </w:rPr>
        <w:t>Ą</w:t>
      </w:r>
      <w:r w:rsidR="00B84EEE" w:rsidRPr="00163814">
        <w:rPr>
          <w:rFonts w:ascii="Arial" w:hAnsi="Arial" w:cs="Arial"/>
          <w:sz w:val="22"/>
          <w:szCs w:val="22"/>
        </w:rPr>
        <w:t>CEGO w celu zapewnienia możliwości korzystania z tych praw.</w:t>
      </w:r>
    </w:p>
    <w:p w14:paraId="47A27107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ZAMAWIAJĄCY zastrzega sobie możliwość wykorzystania nabytych praw majątkowych oraz wyników </w:t>
      </w:r>
      <w:r w:rsidR="004E0A07" w:rsidRPr="00163814">
        <w:rPr>
          <w:rFonts w:ascii="Arial" w:hAnsi="Arial" w:cs="Arial"/>
          <w:sz w:val="22"/>
          <w:szCs w:val="22"/>
        </w:rPr>
        <w:t xml:space="preserve">Prac </w:t>
      </w:r>
      <w:r w:rsidRPr="00163814">
        <w:rPr>
          <w:rFonts w:ascii="Arial" w:hAnsi="Arial" w:cs="Arial"/>
          <w:sz w:val="22"/>
          <w:szCs w:val="22"/>
        </w:rPr>
        <w:t>w celu realizacji przyszłych projektów inwestycyjnych.</w:t>
      </w:r>
    </w:p>
    <w:p w14:paraId="3DD6E1B3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 dniem przekazania każdego z nośników, na których utrwalono dokumentację będącą przedmiotem prawa autorskiego </w:t>
      </w:r>
      <w:r w:rsidR="000E03BB" w:rsidRPr="00163814">
        <w:rPr>
          <w:rFonts w:ascii="Arial" w:hAnsi="Arial" w:cs="Arial"/>
          <w:sz w:val="22"/>
          <w:szCs w:val="22"/>
        </w:rPr>
        <w:t xml:space="preserve">lub inne dobra własności intelektualnej </w:t>
      </w:r>
      <w:r w:rsidRPr="00163814">
        <w:rPr>
          <w:rFonts w:ascii="Arial" w:hAnsi="Arial" w:cs="Arial"/>
          <w:sz w:val="22"/>
          <w:szCs w:val="22"/>
        </w:rPr>
        <w:t>przechodzi na ZAMAWIAJĄCEGO prawo własności danego nośnika.</w:t>
      </w:r>
    </w:p>
    <w:p w14:paraId="779D66CB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ZAMAWIAJĄCY nie ponosi żadnej odpowiedzialności z tytułu jakichkolwiek roszczeń wniesionych przeciwko niemu, a WYKONAWCA zabezpieczy ZAMAWIAJĄCEGO przed takimi roszczeniami, wynikłymi z wykorzystania wyników </w:t>
      </w:r>
      <w:r w:rsidR="004E0A07" w:rsidRPr="00163814">
        <w:rPr>
          <w:rFonts w:ascii="Arial" w:hAnsi="Arial" w:cs="Arial"/>
          <w:sz w:val="22"/>
          <w:szCs w:val="22"/>
        </w:rPr>
        <w:t>Prac</w:t>
      </w:r>
      <w:r w:rsidRPr="00163814">
        <w:rPr>
          <w:rFonts w:ascii="Arial" w:hAnsi="Arial" w:cs="Arial"/>
          <w:sz w:val="22"/>
          <w:szCs w:val="22"/>
        </w:rPr>
        <w:t>, dokumentacji udostępnionych ZAMAWIAJĄCEMU przez WYKONAWCĘ w ramach realizacji niniejszej UMOWY i zaspokoi uzasadnione roszczenia osób trzecich z tego tytułu oraz pokryje wszelkie uzasadnione koszty, wydatki i szkody z tym związane poniesione przez ZAMAWIAJĄCEGO.</w:t>
      </w:r>
    </w:p>
    <w:p w14:paraId="6C7D609F" w14:textId="7FED229E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Wynagrodzenie z tytułu przeniesienia na ZAMAWIAJĄCEGO autorskich praw majątkowych</w:t>
      </w:r>
      <w:r w:rsidR="008466AD" w:rsidRPr="00163814">
        <w:rPr>
          <w:rFonts w:ascii="Arial" w:hAnsi="Arial" w:cs="Arial"/>
          <w:sz w:val="22"/>
          <w:szCs w:val="22"/>
        </w:rPr>
        <w:t>,</w:t>
      </w:r>
      <w:r w:rsidRPr="00163814">
        <w:rPr>
          <w:rFonts w:ascii="Arial" w:hAnsi="Arial" w:cs="Arial"/>
          <w:sz w:val="22"/>
          <w:szCs w:val="22"/>
        </w:rPr>
        <w:t xml:space="preserve"> zezwolenia na wykonywanie praw autorskich zależnych</w:t>
      </w:r>
      <w:r w:rsidR="008466AD" w:rsidRPr="00163814">
        <w:rPr>
          <w:rFonts w:ascii="Arial" w:hAnsi="Arial" w:cs="Arial"/>
          <w:sz w:val="22"/>
          <w:szCs w:val="22"/>
        </w:rPr>
        <w:t xml:space="preserve"> oraz przeniesienia prawa do zezwalania na ich wykonywanie</w:t>
      </w:r>
      <w:r w:rsidRPr="00163814">
        <w:rPr>
          <w:rFonts w:ascii="Arial" w:hAnsi="Arial" w:cs="Arial"/>
          <w:sz w:val="22"/>
          <w:szCs w:val="22"/>
        </w:rPr>
        <w:t xml:space="preserve">, jest zawarte w </w:t>
      </w:r>
      <w:r w:rsidR="001A4EFC" w:rsidRPr="00163814">
        <w:rPr>
          <w:rFonts w:ascii="Arial" w:hAnsi="Arial" w:cs="Arial"/>
          <w:sz w:val="22"/>
          <w:szCs w:val="22"/>
        </w:rPr>
        <w:t>Wynagrodzeniu</w:t>
      </w:r>
      <w:r w:rsidRPr="00163814">
        <w:rPr>
          <w:rFonts w:ascii="Arial" w:hAnsi="Arial" w:cs="Arial"/>
          <w:sz w:val="22"/>
          <w:szCs w:val="22"/>
        </w:rPr>
        <w:t>.</w:t>
      </w:r>
    </w:p>
    <w:p w14:paraId="20F09CBD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 trakcie wykonywania UM</w:t>
      </w:r>
      <w:r w:rsidR="00FC44FD">
        <w:rPr>
          <w:rFonts w:ascii="Arial" w:hAnsi="Arial" w:cs="Arial"/>
          <w:sz w:val="22"/>
          <w:szCs w:val="22"/>
        </w:rPr>
        <w:t xml:space="preserve">OWY WYKONAWCA zobowiązany jest </w:t>
      </w:r>
      <w:r w:rsidRPr="00163814">
        <w:rPr>
          <w:rFonts w:ascii="Arial" w:hAnsi="Arial" w:cs="Arial"/>
          <w:sz w:val="22"/>
          <w:szCs w:val="22"/>
        </w:rPr>
        <w:t>do niezwłocznego</w:t>
      </w:r>
      <w:r w:rsidR="008466AD" w:rsidRPr="00163814">
        <w:rPr>
          <w:rFonts w:ascii="Arial" w:hAnsi="Arial" w:cs="Arial"/>
          <w:sz w:val="22"/>
          <w:szCs w:val="22"/>
        </w:rPr>
        <w:t xml:space="preserve"> (maksymalnie w terminie 5 dni roboczych od momentu powzięcia wiedzy przez WYKONAWCĘ) </w:t>
      </w:r>
      <w:r w:rsidRPr="00163814">
        <w:rPr>
          <w:rFonts w:ascii="Arial" w:hAnsi="Arial" w:cs="Arial"/>
          <w:sz w:val="22"/>
          <w:szCs w:val="22"/>
        </w:rPr>
        <w:t>informowania ZAMAWIAJĄCEGO na piśmie o wszelkich dokonanych rozwiązaniach dotyczących przedmiotu UMOWY, które w ocenie WYKONAWCY mogą stanowić przedmiot ochrony, w szczególności wynikającej z przepisów ustawy Prawo własności przemysłowej lub ustawy o prawie autorskim i prawach pokrewnych.</w:t>
      </w:r>
    </w:p>
    <w:p w14:paraId="49B9C491" w14:textId="77777777" w:rsidR="00BB1541" w:rsidRPr="00163814" w:rsidRDefault="00FC44FD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</w:t>
      </w:r>
      <w:r w:rsidR="00BB1541" w:rsidRPr="00163814">
        <w:rPr>
          <w:rFonts w:ascii="Arial" w:hAnsi="Arial" w:cs="Arial"/>
          <w:sz w:val="22"/>
          <w:szCs w:val="22"/>
        </w:rPr>
        <w:t>do niezwłocznego</w:t>
      </w:r>
      <w:r w:rsidR="008466AD" w:rsidRPr="00163814">
        <w:rPr>
          <w:rFonts w:ascii="Arial" w:hAnsi="Arial" w:cs="Arial"/>
          <w:sz w:val="22"/>
          <w:szCs w:val="22"/>
        </w:rPr>
        <w:t xml:space="preserve"> (maksymalnie w terminie 5 dni roboczych od momentu powzięcia wiedzy przez WYKONAWCĘ) </w:t>
      </w:r>
      <w:r w:rsidR="00BB1541" w:rsidRPr="00163814">
        <w:rPr>
          <w:rFonts w:ascii="Arial" w:hAnsi="Arial" w:cs="Arial"/>
          <w:sz w:val="22"/>
          <w:szCs w:val="22"/>
        </w:rPr>
        <w:t xml:space="preserve"> informowania ZAMAWIAJĄCEGO na piśmie o wszelkich roszczeniach osób trzecich dotyczących przedmiotu UMOWY, wyników </w:t>
      </w:r>
      <w:r w:rsidR="004E0A07" w:rsidRPr="00163814">
        <w:rPr>
          <w:rFonts w:ascii="Arial" w:hAnsi="Arial" w:cs="Arial"/>
          <w:sz w:val="22"/>
          <w:szCs w:val="22"/>
        </w:rPr>
        <w:t>Prac</w:t>
      </w:r>
      <w:r w:rsidR="00BB1541" w:rsidRPr="00163814">
        <w:rPr>
          <w:rFonts w:ascii="Arial" w:hAnsi="Arial" w:cs="Arial"/>
          <w:sz w:val="22"/>
          <w:szCs w:val="22"/>
        </w:rPr>
        <w:t>, przekazanej dokumentacji itp.</w:t>
      </w:r>
    </w:p>
    <w:p w14:paraId="76B6DA92" w14:textId="2DC129D9" w:rsidR="000E1AD5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Jeżeli w </w:t>
      </w:r>
      <w:r w:rsidR="007F6C53" w:rsidRPr="00163814">
        <w:rPr>
          <w:rFonts w:ascii="Arial" w:hAnsi="Arial" w:cs="Arial"/>
          <w:sz w:val="22"/>
          <w:szCs w:val="22"/>
        </w:rPr>
        <w:t xml:space="preserve">związku z </w:t>
      </w:r>
      <w:r w:rsidRPr="00163814">
        <w:rPr>
          <w:rFonts w:ascii="Arial" w:hAnsi="Arial" w:cs="Arial"/>
          <w:sz w:val="22"/>
          <w:szCs w:val="22"/>
        </w:rPr>
        <w:t>wykonywani</w:t>
      </w:r>
      <w:r w:rsidR="007F6C53" w:rsidRPr="00163814">
        <w:rPr>
          <w:rFonts w:ascii="Arial" w:hAnsi="Arial" w:cs="Arial"/>
          <w:sz w:val="22"/>
          <w:szCs w:val="22"/>
        </w:rPr>
        <w:t>em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="008B5B28" w:rsidRPr="00163814">
        <w:rPr>
          <w:rFonts w:ascii="Arial" w:hAnsi="Arial" w:cs="Arial"/>
          <w:sz w:val="22"/>
          <w:szCs w:val="22"/>
        </w:rPr>
        <w:t xml:space="preserve">niniejszej UMOWY, PROJEKTU lub Prac  </w:t>
      </w:r>
      <w:r w:rsidRPr="00163814">
        <w:rPr>
          <w:rFonts w:ascii="Arial" w:hAnsi="Arial" w:cs="Arial"/>
          <w:sz w:val="22"/>
          <w:szCs w:val="22"/>
        </w:rPr>
        <w:t>zostanie dokonany projekt wynalazczy</w:t>
      </w:r>
      <w:r w:rsidR="00B84EEE" w:rsidRPr="00163814">
        <w:rPr>
          <w:rFonts w:ascii="Arial" w:hAnsi="Arial" w:cs="Arial"/>
          <w:sz w:val="22"/>
          <w:szCs w:val="22"/>
        </w:rPr>
        <w:t xml:space="preserve"> (tj. wynalazek, wzór użytkowy, wzór przemysłowy, topografia układu scalonego lub projekt racjonalizatorski) </w:t>
      </w:r>
      <w:r w:rsidRPr="00163814">
        <w:rPr>
          <w:rFonts w:ascii="Arial" w:hAnsi="Arial" w:cs="Arial"/>
          <w:sz w:val="22"/>
          <w:szCs w:val="22"/>
        </w:rPr>
        <w:t xml:space="preserve">lub inne rozwiązanie </w:t>
      </w:r>
      <w:r w:rsidR="00D276F1" w:rsidRPr="00163814">
        <w:rPr>
          <w:rFonts w:ascii="Arial" w:hAnsi="Arial" w:cs="Arial"/>
          <w:sz w:val="22"/>
          <w:szCs w:val="22"/>
        </w:rPr>
        <w:t xml:space="preserve">mogące zostać objęte </w:t>
      </w:r>
      <w:r w:rsidRPr="00163814">
        <w:rPr>
          <w:rFonts w:ascii="Arial" w:hAnsi="Arial" w:cs="Arial"/>
          <w:sz w:val="22"/>
          <w:szCs w:val="22"/>
        </w:rPr>
        <w:t>ochroną</w:t>
      </w:r>
      <w:r w:rsidR="007F6C53" w:rsidRPr="00163814">
        <w:rPr>
          <w:rFonts w:ascii="Arial" w:hAnsi="Arial" w:cs="Arial"/>
          <w:sz w:val="22"/>
          <w:szCs w:val="22"/>
        </w:rPr>
        <w:t>, w tym know-how</w:t>
      </w:r>
      <w:r w:rsidR="00D276F1" w:rsidRPr="00163814">
        <w:rPr>
          <w:rFonts w:ascii="Arial" w:hAnsi="Arial" w:cs="Arial"/>
          <w:sz w:val="22"/>
          <w:szCs w:val="22"/>
        </w:rPr>
        <w:t>,</w:t>
      </w:r>
      <w:r w:rsidRPr="00163814">
        <w:rPr>
          <w:rFonts w:ascii="Arial" w:hAnsi="Arial" w:cs="Arial"/>
          <w:sz w:val="22"/>
          <w:szCs w:val="22"/>
        </w:rPr>
        <w:t xml:space="preserve"> prawo do tego</w:t>
      </w:r>
      <w:r w:rsidR="00D276F1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>projektu lub innego rozwiązania, jak również prawo do uzyskania patentu, prawa ochronnego lub prawa z rejestracji przysługuje wyłącznie ZAMAWIAJĄCEMU</w:t>
      </w:r>
      <w:r w:rsidR="00D276F1" w:rsidRPr="00163814">
        <w:rPr>
          <w:rFonts w:ascii="Arial" w:hAnsi="Arial" w:cs="Arial"/>
          <w:sz w:val="22"/>
          <w:szCs w:val="22"/>
        </w:rPr>
        <w:t xml:space="preserve"> zgodnie z art. 11 ust. 3 </w:t>
      </w:r>
      <w:r w:rsidR="009E714B">
        <w:rPr>
          <w:rFonts w:ascii="Arial" w:hAnsi="Arial" w:cs="Arial"/>
          <w:sz w:val="22"/>
          <w:szCs w:val="22"/>
        </w:rPr>
        <w:t>ustawy P</w:t>
      </w:r>
      <w:r w:rsidR="00D276F1" w:rsidRPr="00163814">
        <w:rPr>
          <w:rFonts w:ascii="Arial" w:hAnsi="Arial" w:cs="Arial"/>
          <w:sz w:val="22"/>
          <w:szCs w:val="22"/>
        </w:rPr>
        <w:t>raw</w:t>
      </w:r>
      <w:r w:rsidR="009E714B">
        <w:rPr>
          <w:rFonts w:ascii="Arial" w:hAnsi="Arial" w:cs="Arial"/>
          <w:sz w:val="22"/>
          <w:szCs w:val="22"/>
        </w:rPr>
        <w:t>o</w:t>
      </w:r>
      <w:r w:rsidR="00D276F1" w:rsidRPr="00163814">
        <w:rPr>
          <w:rFonts w:ascii="Arial" w:hAnsi="Arial" w:cs="Arial"/>
          <w:sz w:val="22"/>
          <w:szCs w:val="22"/>
        </w:rPr>
        <w:t xml:space="preserve"> własności przemysłowej</w:t>
      </w:r>
      <w:r w:rsidR="007F6C53" w:rsidRPr="00163814">
        <w:rPr>
          <w:rFonts w:ascii="Arial" w:hAnsi="Arial" w:cs="Arial"/>
          <w:sz w:val="22"/>
          <w:szCs w:val="22"/>
        </w:rPr>
        <w:t xml:space="preserve"> w zamian za </w:t>
      </w:r>
      <w:r w:rsidR="001A4EFC" w:rsidRPr="00163814">
        <w:rPr>
          <w:rFonts w:ascii="Arial" w:hAnsi="Arial" w:cs="Arial"/>
          <w:sz w:val="22"/>
          <w:szCs w:val="22"/>
        </w:rPr>
        <w:t>Wynagrodzenie</w:t>
      </w:r>
      <w:r w:rsidR="00FC44FD">
        <w:rPr>
          <w:rFonts w:ascii="Arial" w:hAnsi="Arial" w:cs="Arial"/>
          <w:sz w:val="22"/>
          <w:szCs w:val="22"/>
        </w:rPr>
        <w:t>.</w:t>
      </w:r>
      <w:r w:rsidR="001A4EFC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 xml:space="preserve">WYKONAWCA </w:t>
      </w:r>
      <w:r w:rsidR="00D276F1" w:rsidRPr="00163814">
        <w:rPr>
          <w:rFonts w:ascii="Arial" w:hAnsi="Arial" w:cs="Arial"/>
          <w:sz w:val="22"/>
          <w:szCs w:val="22"/>
        </w:rPr>
        <w:t xml:space="preserve">potwierdza, że </w:t>
      </w:r>
      <w:r w:rsidR="000E1AD5" w:rsidRPr="00163814">
        <w:rPr>
          <w:rFonts w:ascii="Arial" w:hAnsi="Arial" w:cs="Arial"/>
          <w:sz w:val="22"/>
          <w:szCs w:val="22"/>
        </w:rPr>
        <w:t xml:space="preserve">w najszerszym możliwym zakresie </w:t>
      </w:r>
      <w:r w:rsidRPr="00163814">
        <w:rPr>
          <w:rFonts w:ascii="Arial" w:hAnsi="Arial" w:cs="Arial"/>
          <w:sz w:val="22"/>
          <w:szCs w:val="22"/>
        </w:rPr>
        <w:t xml:space="preserve">wszelkie prawa </w:t>
      </w:r>
      <w:r w:rsidR="00D276F1" w:rsidRPr="00163814">
        <w:rPr>
          <w:rFonts w:ascii="Arial" w:hAnsi="Arial" w:cs="Arial"/>
          <w:sz w:val="22"/>
          <w:szCs w:val="22"/>
        </w:rPr>
        <w:t xml:space="preserve">do uzyskania  patentu, prawa ochronnego lub prawa z rejestracji przysługiwać będą z mocy prawa </w:t>
      </w:r>
      <w:r w:rsidR="007F6C53" w:rsidRPr="00163814">
        <w:rPr>
          <w:rFonts w:ascii="Arial" w:hAnsi="Arial" w:cs="Arial"/>
          <w:sz w:val="22"/>
          <w:szCs w:val="22"/>
        </w:rPr>
        <w:t xml:space="preserve">i pierwotnie </w:t>
      </w:r>
      <w:r w:rsidR="00D276F1" w:rsidRPr="00163814">
        <w:rPr>
          <w:rFonts w:ascii="Arial" w:hAnsi="Arial" w:cs="Arial"/>
          <w:sz w:val="22"/>
          <w:szCs w:val="22"/>
        </w:rPr>
        <w:t>ZAMAWIAJĄCEMU</w:t>
      </w:r>
      <w:r w:rsidR="007F6C53" w:rsidRPr="00163814">
        <w:rPr>
          <w:rFonts w:ascii="Arial" w:hAnsi="Arial" w:cs="Arial"/>
          <w:sz w:val="22"/>
          <w:szCs w:val="22"/>
        </w:rPr>
        <w:t>.</w:t>
      </w:r>
      <w:r w:rsidRPr="00163814">
        <w:rPr>
          <w:rFonts w:ascii="Arial" w:hAnsi="Arial" w:cs="Arial"/>
          <w:sz w:val="22"/>
          <w:szCs w:val="22"/>
        </w:rPr>
        <w:t xml:space="preserve"> </w:t>
      </w:r>
    </w:p>
    <w:p w14:paraId="5FEC0275" w14:textId="77777777" w:rsidR="000E1AD5" w:rsidRPr="00163814" w:rsidRDefault="001A4EFC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 zamian za Wynagrodzenie </w:t>
      </w:r>
      <w:r w:rsidR="000E1AD5" w:rsidRPr="00163814">
        <w:rPr>
          <w:rFonts w:ascii="Arial" w:hAnsi="Arial" w:cs="Arial"/>
          <w:sz w:val="22"/>
          <w:szCs w:val="22"/>
        </w:rPr>
        <w:t xml:space="preserve">WYKONAWCA, z chwilą </w:t>
      </w:r>
      <w:r w:rsidR="000E03BB" w:rsidRPr="00163814">
        <w:rPr>
          <w:rFonts w:ascii="Arial" w:hAnsi="Arial" w:cs="Arial"/>
          <w:sz w:val="22"/>
          <w:szCs w:val="22"/>
        </w:rPr>
        <w:t xml:space="preserve">przyjęcia </w:t>
      </w:r>
      <w:r w:rsidR="000E1AD5" w:rsidRPr="00163814">
        <w:rPr>
          <w:rFonts w:ascii="Arial" w:hAnsi="Arial" w:cs="Arial"/>
          <w:sz w:val="22"/>
          <w:szCs w:val="22"/>
        </w:rPr>
        <w:t xml:space="preserve">każdego Raportu przenosi </w:t>
      </w:r>
      <w:r w:rsidR="002F0D8D" w:rsidRPr="00163814">
        <w:rPr>
          <w:rFonts w:ascii="Arial" w:hAnsi="Arial" w:cs="Arial"/>
          <w:sz w:val="22"/>
          <w:szCs w:val="22"/>
        </w:rPr>
        <w:t xml:space="preserve">ponadto </w:t>
      </w:r>
      <w:r w:rsidR="000E1AD5" w:rsidRPr="00163814">
        <w:rPr>
          <w:rFonts w:ascii="Arial" w:hAnsi="Arial" w:cs="Arial"/>
          <w:sz w:val="22"/>
          <w:szCs w:val="22"/>
        </w:rPr>
        <w:t>na</w:t>
      </w:r>
      <w:r w:rsidR="006A6357" w:rsidRPr="00163814">
        <w:rPr>
          <w:rFonts w:ascii="Arial" w:hAnsi="Arial" w:cs="Arial"/>
          <w:sz w:val="22"/>
          <w:szCs w:val="22"/>
        </w:rPr>
        <w:t xml:space="preserve"> ZAMAWIAJĄCEGO</w:t>
      </w:r>
      <w:r w:rsidR="007F6C53" w:rsidRPr="00163814">
        <w:rPr>
          <w:rFonts w:ascii="Arial" w:hAnsi="Arial" w:cs="Arial"/>
          <w:sz w:val="22"/>
          <w:szCs w:val="22"/>
        </w:rPr>
        <w:t>, na terytorium całego świata</w:t>
      </w:r>
      <w:r w:rsidR="006A6357" w:rsidRPr="00163814">
        <w:rPr>
          <w:rFonts w:ascii="Arial" w:hAnsi="Arial" w:cs="Arial"/>
          <w:sz w:val="22"/>
          <w:szCs w:val="22"/>
        </w:rPr>
        <w:t>:</w:t>
      </w:r>
    </w:p>
    <w:p w14:paraId="7C27203C" w14:textId="1DD724EB" w:rsidR="006A6357" w:rsidRPr="00163814" w:rsidRDefault="006A6357" w:rsidP="00163814">
      <w:pPr>
        <w:pStyle w:val="Nagwek"/>
        <w:numPr>
          <w:ilvl w:val="1"/>
          <w:numId w:val="18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prawo do uzyskania patentu, prawa ochronnego lub prawa z rejestracji dokonan</w:t>
      </w:r>
      <w:r w:rsidR="0087260C">
        <w:rPr>
          <w:rFonts w:ascii="Arial" w:hAnsi="Arial" w:cs="Arial"/>
          <w:sz w:val="22"/>
          <w:szCs w:val="22"/>
        </w:rPr>
        <w:t>e</w:t>
      </w:r>
      <w:r w:rsidRPr="00163814">
        <w:rPr>
          <w:rFonts w:ascii="Arial" w:hAnsi="Arial" w:cs="Arial"/>
          <w:sz w:val="22"/>
          <w:szCs w:val="22"/>
        </w:rPr>
        <w:t xml:space="preserve"> na każdy projekt wynalazczy lub inne rozwiązanie mogące zostać objęte ochroną prawa własności przemysłowej stworzone w związku z realizacją </w:t>
      </w:r>
      <w:r w:rsidR="00EB6E93" w:rsidRPr="00163814">
        <w:rPr>
          <w:rFonts w:ascii="Arial" w:hAnsi="Arial" w:cs="Arial"/>
          <w:sz w:val="22"/>
          <w:szCs w:val="22"/>
        </w:rPr>
        <w:t xml:space="preserve">danego etapu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Pr="00163814">
        <w:rPr>
          <w:rFonts w:ascii="Arial" w:hAnsi="Arial" w:cs="Arial"/>
          <w:sz w:val="22"/>
          <w:szCs w:val="22"/>
        </w:rPr>
        <w:t xml:space="preserve">, w Polsce oraz na terytorium całego świata – w zakresie, w jakim prawo </w:t>
      </w:r>
      <w:r w:rsidR="007F6C53" w:rsidRPr="00163814">
        <w:rPr>
          <w:rFonts w:ascii="Arial" w:hAnsi="Arial" w:cs="Arial"/>
          <w:sz w:val="22"/>
          <w:szCs w:val="22"/>
        </w:rPr>
        <w:t>t</w:t>
      </w:r>
      <w:r w:rsidRPr="00163814">
        <w:rPr>
          <w:rFonts w:ascii="Arial" w:hAnsi="Arial" w:cs="Arial"/>
          <w:sz w:val="22"/>
          <w:szCs w:val="22"/>
        </w:rPr>
        <w:t>o nie przysługuje ZAMAWIAJ</w:t>
      </w:r>
      <w:r w:rsidR="0087260C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 xml:space="preserve">CEMU z mocy prawa zgodnie z ust. </w:t>
      </w:r>
      <w:r w:rsidR="0087260C">
        <w:rPr>
          <w:rFonts w:ascii="Arial" w:hAnsi="Arial" w:cs="Arial"/>
          <w:sz w:val="22"/>
          <w:szCs w:val="22"/>
        </w:rPr>
        <w:t>21</w:t>
      </w:r>
      <w:r w:rsidRPr="00163814">
        <w:rPr>
          <w:rFonts w:ascii="Arial" w:hAnsi="Arial" w:cs="Arial"/>
          <w:sz w:val="22"/>
          <w:szCs w:val="22"/>
        </w:rPr>
        <w:t xml:space="preserve"> niniejsze</w:t>
      </w:r>
      <w:r w:rsidR="0087260C">
        <w:rPr>
          <w:rFonts w:ascii="Arial" w:hAnsi="Arial" w:cs="Arial"/>
          <w:sz w:val="22"/>
          <w:szCs w:val="22"/>
        </w:rPr>
        <w:t>go paragrafu</w:t>
      </w:r>
      <w:r w:rsidRPr="00163814">
        <w:rPr>
          <w:rFonts w:ascii="Arial" w:hAnsi="Arial" w:cs="Arial"/>
          <w:sz w:val="22"/>
          <w:szCs w:val="22"/>
        </w:rPr>
        <w:t>;</w:t>
      </w:r>
    </w:p>
    <w:p w14:paraId="746C486E" w14:textId="4B76CE66" w:rsidR="003536C0" w:rsidRPr="00F93D89" w:rsidRDefault="003536C0" w:rsidP="00F93D89">
      <w:pPr>
        <w:pStyle w:val="Akapitzlist"/>
        <w:numPr>
          <w:ilvl w:val="1"/>
          <w:numId w:val="18"/>
        </w:numPr>
        <w:spacing w:after="120" w:line="288" w:lineRule="auto"/>
        <w:ind w:left="1434" w:hanging="357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163814">
        <w:rPr>
          <w:rFonts w:ascii="Arial" w:hAnsi="Arial" w:cs="Arial"/>
          <w:sz w:val="22"/>
          <w:szCs w:val="22"/>
          <w:lang w:val="pl-PL"/>
        </w:rPr>
        <w:t xml:space="preserve">wszystkie prawa do znaków towarowych dokonanych, rozwiniętych lub stworzonych w wyniku lub w związku z wykonywaniem przez WYKONAWCĘ </w:t>
      </w:r>
      <w:r w:rsidR="00EB6E93" w:rsidRPr="00163814">
        <w:rPr>
          <w:rFonts w:ascii="Arial" w:hAnsi="Arial" w:cs="Arial"/>
          <w:sz w:val="22"/>
          <w:szCs w:val="22"/>
          <w:lang w:val="pl-PL"/>
        </w:rPr>
        <w:t xml:space="preserve">w danym etapie </w:t>
      </w:r>
      <w:r w:rsidRPr="00163814">
        <w:rPr>
          <w:rFonts w:ascii="Arial" w:hAnsi="Arial" w:cs="Arial"/>
          <w:sz w:val="22"/>
          <w:szCs w:val="22"/>
          <w:lang w:val="pl-PL"/>
        </w:rPr>
        <w:t xml:space="preserve">obowiązków wynikających z niniejszej </w:t>
      </w:r>
      <w:r w:rsidR="00671A96" w:rsidRPr="00163814">
        <w:rPr>
          <w:rFonts w:ascii="Arial" w:hAnsi="Arial" w:cs="Arial"/>
          <w:sz w:val="22"/>
          <w:szCs w:val="22"/>
          <w:lang w:val="pl-PL"/>
        </w:rPr>
        <w:t>UMOWY</w:t>
      </w:r>
      <w:r w:rsidRPr="00163814">
        <w:rPr>
          <w:rFonts w:ascii="Arial" w:hAnsi="Arial" w:cs="Arial"/>
          <w:sz w:val="22"/>
          <w:szCs w:val="22"/>
          <w:lang w:val="pl-PL"/>
        </w:rPr>
        <w:t>. Strony niniejszym uzgadniają i potwierdzają, że wyłącznie ZAMAWIAJ</w:t>
      </w:r>
      <w:r w:rsidR="003B5585">
        <w:rPr>
          <w:rFonts w:ascii="Arial" w:hAnsi="Arial" w:cs="Arial"/>
          <w:sz w:val="22"/>
          <w:szCs w:val="22"/>
          <w:lang w:val="pl-PL"/>
        </w:rPr>
        <w:t>Ą</w:t>
      </w:r>
      <w:r w:rsidRPr="00163814">
        <w:rPr>
          <w:rFonts w:ascii="Arial" w:hAnsi="Arial" w:cs="Arial"/>
          <w:sz w:val="22"/>
          <w:szCs w:val="22"/>
          <w:lang w:val="pl-PL"/>
        </w:rPr>
        <w:t>CY jest uprawniony do zgłoszenia takich znaków towarowych do rejestracji w którymkolwiek państwie na terytorium całego świata oraz do uzyskania praw ochronnych na każdy taki znak towarowy.</w:t>
      </w:r>
    </w:p>
    <w:p w14:paraId="7923939A" w14:textId="215B8367" w:rsidR="006A6357" w:rsidRPr="00163814" w:rsidRDefault="006A6357" w:rsidP="00163814">
      <w:pPr>
        <w:pStyle w:val="Nagwek"/>
        <w:numPr>
          <w:ilvl w:val="1"/>
          <w:numId w:val="18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prawo do </w:t>
      </w:r>
      <w:r w:rsidRPr="00163814">
        <w:rPr>
          <w:rFonts w:ascii="Arial" w:hAnsi="Arial" w:cs="Arial"/>
          <w:i/>
          <w:sz w:val="22"/>
          <w:szCs w:val="22"/>
        </w:rPr>
        <w:t>know-how</w:t>
      </w:r>
      <w:r w:rsidRPr="00163814">
        <w:rPr>
          <w:rFonts w:ascii="Arial" w:hAnsi="Arial" w:cs="Arial"/>
          <w:sz w:val="22"/>
          <w:szCs w:val="22"/>
        </w:rPr>
        <w:t xml:space="preserve"> </w:t>
      </w:r>
      <w:r w:rsidR="004331B1" w:rsidRPr="00163814">
        <w:rPr>
          <w:rFonts w:ascii="Arial" w:hAnsi="Arial" w:cs="Arial"/>
          <w:sz w:val="22"/>
          <w:szCs w:val="22"/>
        </w:rPr>
        <w:t xml:space="preserve">i baz danych </w:t>
      </w:r>
      <w:r w:rsidRPr="00163814">
        <w:rPr>
          <w:rFonts w:ascii="Arial" w:hAnsi="Arial" w:cs="Arial"/>
          <w:sz w:val="22"/>
          <w:szCs w:val="22"/>
        </w:rPr>
        <w:t xml:space="preserve">opracowanego w wyniku realizacji </w:t>
      </w:r>
      <w:r w:rsidR="00EB6E93" w:rsidRPr="00163814">
        <w:rPr>
          <w:rFonts w:ascii="Arial" w:hAnsi="Arial" w:cs="Arial"/>
          <w:sz w:val="22"/>
          <w:szCs w:val="22"/>
        </w:rPr>
        <w:t xml:space="preserve">danego etapu </w:t>
      </w:r>
      <w:r w:rsidR="00671A96" w:rsidRPr="00163814">
        <w:rPr>
          <w:rFonts w:ascii="Arial" w:hAnsi="Arial" w:cs="Arial"/>
          <w:sz w:val="22"/>
          <w:szCs w:val="22"/>
        </w:rPr>
        <w:t>UMOWY</w:t>
      </w:r>
      <w:r w:rsidRPr="00163814">
        <w:rPr>
          <w:rFonts w:ascii="Arial" w:hAnsi="Arial" w:cs="Arial"/>
          <w:sz w:val="22"/>
          <w:szCs w:val="22"/>
        </w:rPr>
        <w:t xml:space="preserve">, w szczególności </w:t>
      </w:r>
      <w:r w:rsidRPr="00163814">
        <w:rPr>
          <w:rFonts w:ascii="Arial" w:hAnsi="Arial" w:cs="Arial"/>
          <w:i/>
          <w:sz w:val="22"/>
          <w:szCs w:val="22"/>
        </w:rPr>
        <w:t xml:space="preserve">know-how </w:t>
      </w:r>
      <w:r w:rsidRPr="00163814">
        <w:rPr>
          <w:rFonts w:ascii="Arial" w:hAnsi="Arial" w:cs="Arial"/>
          <w:sz w:val="22"/>
          <w:szCs w:val="22"/>
        </w:rPr>
        <w:t>zawartego w treściach Raportów oraz wszelkiej dokumentacji wytworzonej lub przekazanej ZAMAWIAJĄCEMU w związku z realizacją niniejszej umowy</w:t>
      </w:r>
      <w:r w:rsidR="003B5585">
        <w:rPr>
          <w:rFonts w:ascii="Arial" w:hAnsi="Arial" w:cs="Arial"/>
          <w:sz w:val="22"/>
          <w:szCs w:val="22"/>
        </w:rPr>
        <w:t>.</w:t>
      </w:r>
    </w:p>
    <w:p w14:paraId="64E26DA9" w14:textId="77777777" w:rsidR="004331B1" w:rsidRPr="00163814" w:rsidRDefault="004331B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Strony niniejszym potwierdzają, że celem postanowień niniejszego § 8 oraz intencją Stron jest nabycie przez </w:t>
      </w:r>
      <w:r w:rsidR="00C92AEF" w:rsidRPr="00163814">
        <w:rPr>
          <w:rFonts w:ascii="Arial" w:hAnsi="Arial" w:cs="Arial"/>
          <w:sz w:val="22"/>
          <w:szCs w:val="22"/>
        </w:rPr>
        <w:t>ZAMAWIAJĄCEGO</w:t>
      </w:r>
      <w:r w:rsidRPr="00163814">
        <w:rPr>
          <w:rFonts w:ascii="Arial" w:hAnsi="Arial" w:cs="Arial"/>
          <w:sz w:val="22"/>
          <w:szCs w:val="22"/>
        </w:rPr>
        <w:t xml:space="preserve">, </w:t>
      </w:r>
      <w:r w:rsidR="001A4EFC" w:rsidRPr="00163814">
        <w:rPr>
          <w:rFonts w:ascii="Arial" w:hAnsi="Arial" w:cs="Arial"/>
          <w:sz w:val="22"/>
          <w:szCs w:val="22"/>
        </w:rPr>
        <w:t>w zamian za Wynagrodzenie</w:t>
      </w:r>
      <w:r w:rsidRPr="00163814">
        <w:rPr>
          <w:rFonts w:ascii="Arial" w:hAnsi="Arial" w:cs="Arial"/>
          <w:sz w:val="22"/>
          <w:szCs w:val="22"/>
        </w:rPr>
        <w:t xml:space="preserve">, wszelkich praw własności intelektualnej stworzonych, dokonanych lub rozwiniętych w wyniku wykonywania przez WYKONAWCĘ (i osoby, którymi się posługuje) PROJEKTU oraz obowiązków wynikających z niniejszej </w:t>
      </w:r>
      <w:r w:rsidR="00735CB6" w:rsidRPr="00163814">
        <w:rPr>
          <w:rFonts w:ascii="Arial" w:hAnsi="Arial" w:cs="Arial"/>
          <w:sz w:val="22"/>
          <w:szCs w:val="22"/>
        </w:rPr>
        <w:t>UMOWY</w:t>
      </w:r>
      <w:r w:rsidRPr="00163814">
        <w:rPr>
          <w:rFonts w:ascii="Arial" w:hAnsi="Arial" w:cs="Arial"/>
          <w:sz w:val="22"/>
          <w:szCs w:val="22"/>
        </w:rPr>
        <w:t>, w najszerszym możliwym zakresie, na terytorium całego świata</w:t>
      </w:r>
      <w:r w:rsidR="005740F0" w:rsidRPr="00163814">
        <w:rPr>
          <w:rFonts w:ascii="Arial" w:hAnsi="Arial" w:cs="Arial"/>
          <w:sz w:val="22"/>
          <w:szCs w:val="22"/>
        </w:rPr>
        <w:t>, wolnych od wad i roszczeń osób trzecich</w:t>
      </w:r>
      <w:r w:rsidRPr="00163814">
        <w:rPr>
          <w:rFonts w:ascii="Arial" w:hAnsi="Arial" w:cs="Arial"/>
          <w:sz w:val="22"/>
          <w:szCs w:val="22"/>
        </w:rPr>
        <w:t xml:space="preserve">. </w:t>
      </w:r>
      <w:r w:rsidR="00CC6646" w:rsidRPr="00163814">
        <w:rPr>
          <w:rFonts w:ascii="Arial" w:hAnsi="Arial" w:cs="Arial"/>
          <w:sz w:val="22"/>
          <w:szCs w:val="22"/>
        </w:rPr>
        <w:t xml:space="preserve">Gdyby przeniesienie na ZAMAWIAJĄCEGO </w:t>
      </w:r>
      <w:r w:rsidRPr="00163814">
        <w:rPr>
          <w:rFonts w:ascii="Arial" w:hAnsi="Arial" w:cs="Arial"/>
          <w:sz w:val="22"/>
          <w:szCs w:val="22"/>
        </w:rPr>
        <w:t xml:space="preserve">jakichkolwiek </w:t>
      </w:r>
      <w:r w:rsidR="00CC6646" w:rsidRPr="00163814">
        <w:rPr>
          <w:rFonts w:ascii="Arial" w:hAnsi="Arial" w:cs="Arial"/>
          <w:sz w:val="22"/>
          <w:szCs w:val="22"/>
        </w:rPr>
        <w:t>praw, o których mowa w niniejszym § 8 w zakresie określonym w niniejszej Umowie wymagało dodatkowych czynności faktycznych lub prawnych, WYKONAWCA podejmie niezwłocznie wszelkie takie czynności bez dodatkowego wynagrodzenia.</w:t>
      </w:r>
    </w:p>
    <w:p w14:paraId="5D95C9D4" w14:textId="77777777" w:rsidR="00A90B95" w:rsidRPr="00163814" w:rsidRDefault="00A90B95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Dla uniknięcia wątpliwości Strony potwierdzają, że Zamawiający jest wyłącznie uprawniony do dokonywania wszelkich zgłoszeń w celu uzyskania patentu, prawa ochronnego lub prawa z rejestracji, w Polsce i na świecie, w szczególności zgłoszeń patentowych oraz zgłoszeń znaków towarowych.</w:t>
      </w:r>
    </w:p>
    <w:p w14:paraId="566CB743" w14:textId="337584F4" w:rsidR="00085678" w:rsidRPr="00163814" w:rsidRDefault="00085678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>Dla uniknięcia wątpliwości, Strony niniejszym potwierdzają, że nieujawnienie lub niedostarczenie niezwłocznie przez WYKONAWCĘ jakiegokolwiek przedmiotu własności intelektualnej ZAMAWIAJ</w:t>
      </w:r>
      <w:r w:rsidR="00E055BF">
        <w:rPr>
          <w:rFonts w:ascii="Arial" w:hAnsi="Arial" w:cs="Arial"/>
          <w:sz w:val="22"/>
          <w:szCs w:val="22"/>
        </w:rPr>
        <w:t>Ą</w:t>
      </w:r>
      <w:r w:rsidRPr="00163814">
        <w:rPr>
          <w:rFonts w:ascii="Arial" w:hAnsi="Arial" w:cs="Arial"/>
          <w:sz w:val="22"/>
          <w:szCs w:val="22"/>
        </w:rPr>
        <w:t>CEMU zgodnie z niniejszą Umową nie wpłynie w jakikolwiek sposób na skuteczność nabycia zgodnie z Umową przez ZAMAWIAJĄCEGO wszystkich przysługujących praw do każdego takiego przedmiotu własności intelektualnej zgodnie z niniejszym § 8.</w:t>
      </w:r>
    </w:p>
    <w:p w14:paraId="23BF58BD" w14:textId="7D16A4F3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odpowiada również przed ZAMAWIAJĄCYM za wszelkie roszczenia osób trzecich skierowane przeciwko ZAMAWIAJĄCEMU. ZAMAWIAJĄCY może korzystać z wszelkich wyników (projektów, rozwiązań itp.) we własnym zakresie bez obowiązku ponoszenia</w:t>
      </w:r>
      <w:r w:rsidR="00EB6E93" w:rsidRPr="00163814">
        <w:rPr>
          <w:rFonts w:ascii="Arial" w:hAnsi="Arial" w:cs="Arial"/>
          <w:sz w:val="22"/>
          <w:szCs w:val="22"/>
        </w:rPr>
        <w:t>, poza płatnościami na rzecz WYKONAWCY przewidzianymi w § 5 UMOWY,</w:t>
      </w:r>
      <w:r w:rsidRPr="00163814">
        <w:rPr>
          <w:rFonts w:ascii="Arial" w:hAnsi="Arial" w:cs="Arial"/>
          <w:sz w:val="22"/>
          <w:szCs w:val="22"/>
        </w:rPr>
        <w:t xml:space="preserve"> jakichkolwiek opłat czy innych należności na rzecz WYKONAWCY bądź twórców projektu lub innego rozwiązania, w tym np. </w:t>
      </w:r>
      <w:r w:rsidR="00E055BF">
        <w:rPr>
          <w:rFonts w:ascii="Arial" w:hAnsi="Arial" w:cs="Arial"/>
          <w:sz w:val="22"/>
          <w:szCs w:val="22"/>
        </w:rPr>
        <w:t>należności</w:t>
      </w:r>
      <w:r w:rsidR="00E055BF" w:rsidRPr="00163814">
        <w:rPr>
          <w:rFonts w:ascii="Arial" w:hAnsi="Arial" w:cs="Arial"/>
          <w:sz w:val="22"/>
          <w:szCs w:val="22"/>
        </w:rPr>
        <w:t xml:space="preserve"> </w:t>
      </w:r>
      <w:r w:rsidRPr="00163814">
        <w:rPr>
          <w:rFonts w:ascii="Arial" w:hAnsi="Arial" w:cs="Arial"/>
          <w:sz w:val="22"/>
          <w:szCs w:val="22"/>
        </w:rPr>
        <w:t xml:space="preserve">o których mowa w art. 22 oraz art. 72 ust.2 </w:t>
      </w:r>
      <w:r w:rsidR="009E714B">
        <w:rPr>
          <w:rFonts w:ascii="Arial" w:hAnsi="Arial" w:cs="Arial"/>
          <w:sz w:val="22"/>
          <w:szCs w:val="22"/>
        </w:rPr>
        <w:t>ustawy P</w:t>
      </w:r>
      <w:r w:rsidRPr="00163814">
        <w:rPr>
          <w:rFonts w:ascii="Arial" w:hAnsi="Arial" w:cs="Arial"/>
          <w:sz w:val="22"/>
          <w:szCs w:val="22"/>
        </w:rPr>
        <w:t>raw</w:t>
      </w:r>
      <w:r w:rsidR="009E714B">
        <w:rPr>
          <w:rFonts w:ascii="Arial" w:hAnsi="Arial" w:cs="Arial"/>
          <w:sz w:val="22"/>
          <w:szCs w:val="22"/>
        </w:rPr>
        <w:t>o</w:t>
      </w:r>
      <w:r w:rsidRPr="00163814">
        <w:rPr>
          <w:rFonts w:ascii="Arial" w:hAnsi="Arial" w:cs="Arial"/>
          <w:sz w:val="22"/>
          <w:szCs w:val="22"/>
        </w:rPr>
        <w:t xml:space="preserve"> własności przemysłowej.  WYKONAWCA  ustali i wypłaci wynagrodzenie twórcom tego projektu we własnym zakresie i na własną odpowiedzialność</w:t>
      </w:r>
      <w:r w:rsidR="00524225" w:rsidRPr="00163814">
        <w:rPr>
          <w:rFonts w:ascii="Arial" w:hAnsi="Arial" w:cs="Arial"/>
          <w:sz w:val="22"/>
          <w:szCs w:val="22"/>
        </w:rPr>
        <w:t xml:space="preserve"> oraz zawrze z twórcami odpowiednie umowy wyłączające możliwość żądania przez twórców od ZAMAWIAJĄCEGO jaki</w:t>
      </w:r>
      <w:r w:rsidR="00EB6E93" w:rsidRPr="00163814">
        <w:rPr>
          <w:rFonts w:ascii="Arial" w:hAnsi="Arial" w:cs="Arial"/>
          <w:sz w:val="22"/>
          <w:szCs w:val="22"/>
        </w:rPr>
        <w:t>ego</w:t>
      </w:r>
      <w:r w:rsidR="00524225" w:rsidRPr="00163814">
        <w:rPr>
          <w:rFonts w:ascii="Arial" w:hAnsi="Arial" w:cs="Arial"/>
          <w:sz w:val="22"/>
          <w:szCs w:val="22"/>
        </w:rPr>
        <w:t xml:space="preserve">kolwiek wynagrodzenia z tytułu korzystania z </w:t>
      </w:r>
      <w:r w:rsidR="00EB6E93" w:rsidRPr="00163814">
        <w:rPr>
          <w:rFonts w:ascii="Arial" w:hAnsi="Arial" w:cs="Arial"/>
          <w:sz w:val="22"/>
          <w:szCs w:val="22"/>
        </w:rPr>
        <w:t>UTWORÓW, projektów wynalazczych</w:t>
      </w:r>
      <w:r w:rsidR="00EA7568" w:rsidRPr="001638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A7568" w:rsidRPr="00163814">
        <w:rPr>
          <w:rFonts w:ascii="Arial" w:hAnsi="Arial" w:cs="Arial"/>
          <w:sz w:val="22"/>
          <w:szCs w:val="22"/>
        </w:rPr>
        <w:t>know</w:t>
      </w:r>
      <w:proofErr w:type="spellEnd"/>
      <w:r w:rsidR="00EA7568" w:rsidRPr="0016381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A7568" w:rsidRPr="00163814">
        <w:rPr>
          <w:rFonts w:ascii="Arial" w:hAnsi="Arial" w:cs="Arial"/>
          <w:sz w:val="22"/>
          <w:szCs w:val="22"/>
        </w:rPr>
        <w:t>how</w:t>
      </w:r>
      <w:proofErr w:type="spellEnd"/>
      <w:r w:rsidR="00EA7568" w:rsidRPr="00163814">
        <w:rPr>
          <w:rFonts w:ascii="Arial" w:hAnsi="Arial" w:cs="Arial"/>
          <w:sz w:val="22"/>
          <w:szCs w:val="22"/>
        </w:rPr>
        <w:t xml:space="preserve"> czy innyc</w:t>
      </w:r>
      <w:r w:rsidR="00BF731E">
        <w:rPr>
          <w:rFonts w:ascii="Arial" w:hAnsi="Arial" w:cs="Arial"/>
          <w:sz w:val="22"/>
          <w:szCs w:val="22"/>
        </w:rPr>
        <w:t>h dóbr własności intelektualnej</w:t>
      </w:r>
      <w:r w:rsidR="00524225" w:rsidRPr="00163814">
        <w:rPr>
          <w:rFonts w:ascii="Arial" w:hAnsi="Arial" w:cs="Arial"/>
          <w:sz w:val="22"/>
          <w:szCs w:val="22"/>
        </w:rPr>
        <w:t xml:space="preserve">, w szczególności wynagrodzenia o którym mowa w art. 22 </w:t>
      </w:r>
      <w:r w:rsidR="009E714B">
        <w:rPr>
          <w:rFonts w:ascii="Arial" w:hAnsi="Arial" w:cs="Arial"/>
          <w:sz w:val="22"/>
          <w:szCs w:val="22"/>
        </w:rPr>
        <w:t>ustawy P</w:t>
      </w:r>
      <w:r w:rsidR="00524225" w:rsidRPr="00163814">
        <w:rPr>
          <w:rFonts w:ascii="Arial" w:hAnsi="Arial" w:cs="Arial"/>
          <w:sz w:val="22"/>
          <w:szCs w:val="22"/>
        </w:rPr>
        <w:t>raw</w:t>
      </w:r>
      <w:r w:rsidR="009E714B">
        <w:rPr>
          <w:rFonts w:ascii="Arial" w:hAnsi="Arial" w:cs="Arial"/>
          <w:sz w:val="22"/>
          <w:szCs w:val="22"/>
        </w:rPr>
        <w:t>o</w:t>
      </w:r>
      <w:r w:rsidR="00524225" w:rsidRPr="00163814">
        <w:rPr>
          <w:rFonts w:ascii="Arial" w:hAnsi="Arial" w:cs="Arial"/>
          <w:sz w:val="22"/>
          <w:szCs w:val="22"/>
        </w:rPr>
        <w:t xml:space="preserve"> własności przemysłowej</w:t>
      </w:r>
      <w:r w:rsidR="00EA7568" w:rsidRPr="00163814">
        <w:rPr>
          <w:rFonts w:ascii="Arial" w:hAnsi="Arial" w:cs="Arial"/>
          <w:sz w:val="22"/>
          <w:szCs w:val="22"/>
        </w:rPr>
        <w:t xml:space="preserve"> lub art. 44 ustawy o prawie autorskim i prawach pokrewnych</w:t>
      </w:r>
      <w:r w:rsidRPr="00163814">
        <w:rPr>
          <w:rFonts w:ascii="Arial" w:hAnsi="Arial" w:cs="Arial"/>
          <w:sz w:val="22"/>
          <w:szCs w:val="22"/>
        </w:rPr>
        <w:t>.</w:t>
      </w:r>
    </w:p>
    <w:p w14:paraId="7EBC0480" w14:textId="77777777" w:rsidR="00BB1541" w:rsidRPr="00163814" w:rsidRDefault="00BB1541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 obciąży WYKONAWCĘ wszelkimi kosztami, które poniesie z powodu jakichkolwiek roszczeń osób trzecich związanych z prawami własności intelektualnej (w tym wynikających z prawa autorskiego, prawa własności przemysłowej czy prawa cywilnego) i przedmiotem niniejszej UMOWY, w tym m.in. kosztami kar, kosztów pomocy prawnej, opłat sądowych i zaspokojonych roszczeń. WYKONAWCA zobowiązuje się pokryć ZAMAWIAJĄCEMU wszelkie koszty niezwłocznie po ich zgłoszeniu</w:t>
      </w:r>
      <w:r w:rsidR="002F0D8D" w:rsidRPr="00163814">
        <w:rPr>
          <w:rFonts w:ascii="Arial" w:hAnsi="Arial" w:cs="Arial"/>
          <w:sz w:val="22"/>
          <w:szCs w:val="22"/>
        </w:rPr>
        <w:t xml:space="preserve"> (maksymalnie w terminie 5 dni roboczych)</w:t>
      </w:r>
      <w:r w:rsidRPr="00163814">
        <w:rPr>
          <w:rFonts w:ascii="Arial" w:hAnsi="Arial" w:cs="Arial"/>
          <w:sz w:val="22"/>
          <w:szCs w:val="22"/>
        </w:rPr>
        <w:t>.</w:t>
      </w:r>
    </w:p>
    <w:p w14:paraId="0E05AB66" w14:textId="308C85AF" w:rsidR="00A90B95" w:rsidRPr="00163814" w:rsidRDefault="00BF731E" w:rsidP="00163814">
      <w:pPr>
        <w:pStyle w:val="Nagwek"/>
        <w:numPr>
          <w:ilvl w:val="0"/>
          <w:numId w:val="18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E055BF">
        <w:rPr>
          <w:rFonts w:ascii="Arial" w:hAnsi="Arial" w:cs="Arial"/>
          <w:sz w:val="22"/>
          <w:szCs w:val="22"/>
        </w:rPr>
        <w:t>ramach</w:t>
      </w:r>
      <w:r>
        <w:rPr>
          <w:rFonts w:ascii="Arial" w:hAnsi="Arial" w:cs="Arial"/>
          <w:sz w:val="22"/>
          <w:szCs w:val="22"/>
        </w:rPr>
        <w:t xml:space="preserve"> Wynagrodzeni</w:t>
      </w:r>
      <w:r w:rsidR="00E055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</w:t>
      </w:r>
      <w:r w:rsidR="00A90B95" w:rsidRPr="00163814">
        <w:rPr>
          <w:rFonts w:ascii="Arial" w:hAnsi="Arial" w:cs="Arial"/>
          <w:sz w:val="22"/>
          <w:szCs w:val="22"/>
        </w:rPr>
        <w:t>WYKONAWCA zobowiązuje się do wsparcia ZAMAWIAJĄCEGO w zakresie realizacji obowiązków wynikających z umowy</w:t>
      </w:r>
      <w:r w:rsidR="008D0D45" w:rsidRPr="00163814">
        <w:rPr>
          <w:rFonts w:ascii="Arial" w:hAnsi="Arial" w:cs="Arial"/>
          <w:sz w:val="22"/>
          <w:szCs w:val="22"/>
        </w:rPr>
        <w:t xml:space="preserve"> o dofinansowanie</w:t>
      </w:r>
      <w:r w:rsidR="00A90B95" w:rsidRPr="00163814">
        <w:rPr>
          <w:rFonts w:ascii="Arial" w:hAnsi="Arial" w:cs="Arial"/>
          <w:sz w:val="22"/>
          <w:szCs w:val="22"/>
        </w:rPr>
        <w:t xml:space="preserve"> </w:t>
      </w:r>
      <w:r w:rsidR="008D0D45" w:rsidRPr="00163814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8D0D45" w:rsidRPr="00163814">
        <w:rPr>
          <w:rFonts w:ascii="Arial" w:hAnsi="Arial" w:cs="Arial"/>
          <w:sz w:val="22"/>
          <w:szCs w:val="22"/>
        </w:rPr>
        <w:t>NCBiR</w:t>
      </w:r>
      <w:proofErr w:type="spellEnd"/>
      <w:r w:rsidR="00320AE0" w:rsidRPr="00163814">
        <w:rPr>
          <w:rFonts w:ascii="Arial" w:hAnsi="Arial" w:cs="Arial"/>
          <w:sz w:val="22"/>
          <w:szCs w:val="22"/>
        </w:rPr>
        <w:t>, o której mowa w § 1 UMOWY</w:t>
      </w:r>
      <w:r w:rsidR="00A90B95" w:rsidRPr="00163814">
        <w:rPr>
          <w:rFonts w:ascii="Arial" w:hAnsi="Arial" w:cs="Arial"/>
          <w:sz w:val="22"/>
          <w:szCs w:val="22"/>
        </w:rPr>
        <w:t xml:space="preserve">, w szczególności: </w:t>
      </w:r>
    </w:p>
    <w:p w14:paraId="0A8D1624" w14:textId="77777777" w:rsidR="00A90B95" w:rsidRPr="00163814" w:rsidRDefault="00A90B95" w:rsidP="00163814">
      <w:pPr>
        <w:pStyle w:val="Nagwek"/>
        <w:numPr>
          <w:ilvl w:val="1"/>
          <w:numId w:val="18"/>
        </w:numPr>
        <w:spacing w:after="120" w:line="288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 zakresie rozpowszechniania wyników badań – poprzez współpracę przy sporządzaniu prezentacji na konferencje naukowe i techniczne, przygotowaniu publikacji w czasopismach naukowych lub technicznych itp.;</w:t>
      </w:r>
    </w:p>
    <w:p w14:paraId="61970B63" w14:textId="77777777" w:rsidR="00A90B95" w:rsidRPr="00163814" w:rsidRDefault="00A90B95" w:rsidP="00163814">
      <w:pPr>
        <w:pStyle w:val="Nagwek"/>
        <w:numPr>
          <w:ilvl w:val="1"/>
          <w:numId w:val="18"/>
        </w:numPr>
        <w:spacing w:after="120" w:line="288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 zakresie przygotowania informacji koniecznych dla ewaluacji PROJEKTU</w:t>
      </w:r>
      <w:r w:rsidR="00BF731E">
        <w:rPr>
          <w:rFonts w:ascii="Arial" w:hAnsi="Arial" w:cs="Arial"/>
          <w:sz w:val="22"/>
          <w:szCs w:val="22"/>
        </w:rPr>
        <w:t>.</w:t>
      </w:r>
    </w:p>
    <w:p w14:paraId="7A9CCA86" w14:textId="77777777" w:rsidR="00E13A0B" w:rsidRPr="00163814" w:rsidRDefault="00E13A0B" w:rsidP="00163814">
      <w:pPr>
        <w:tabs>
          <w:tab w:val="left" w:pos="284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1276A8" w14:textId="77777777" w:rsidR="00E13A0B" w:rsidRPr="00163814" w:rsidRDefault="00E13A0B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</w:t>
      </w:r>
      <w:r w:rsidR="00903D86" w:rsidRPr="00163814">
        <w:rPr>
          <w:rFonts w:ascii="Arial" w:hAnsi="Arial" w:cs="Arial"/>
          <w:b/>
          <w:bCs/>
          <w:sz w:val="22"/>
          <w:szCs w:val="22"/>
        </w:rPr>
        <w:t>9</w:t>
      </w:r>
    </w:p>
    <w:p w14:paraId="1B5EEE2A" w14:textId="77777777" w:rsidR="00E13A0B" w:rsidRPr="00163814" w:rsidRDefault="00E13A0B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WARUNKI ZMIANY UMOWY</w:t>
      </w:r>
    </w:p>
    <w:p w14:paraId="23E380B9" w14:textId="77777777" w:rsidR="00E13A0B" w:rsidRPr="00163814" w:rsidRDefault="00E13A0B" w:rsidP="00163814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ZAMAWIAJĄCY zastrzega sobie możliwość zmiany zakresu niniejszej UMOWY wyłącznie w formie pisemnego aneksu z następujących powodów:</w:t>
      </w:r>
    </w:p>
    <w:p w14:paraId="69CE0D46" w14:textId="77777777" w:rsidR="00E13A0B" w:rsidRPr="00163814" w:rsidRDefault="00E13A0B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uzasadnionych zmian w zakresie i sposobie wykonania przedmiotu UMOWY,</w:t>
      </w:r>
    </w:p>
    <w:p w14:paraId="20E02EFE" w14:textId="77777777" w:rsidR="00E13A0B" w:rsidRPr="00163814" w:rsidRDefault="00E13A0B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obiektywnych przyczyn niezależnych od ZAMAWIAJĄCEGO lub WYKONAWCY,</w:t>
      </w:r>
    </w:p>
    <w:p w14:paraId="537783B7" w14:textId="77777777" w:rsidR="00E13A0B" w:rsidRPr="00163814" w:rsidRDefault="00E13A0B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okoliczności siły wyższej,</w:t>
      </w:r>
    </w:p>
    <w:p w14:paraId="2B04DB39" w14:textId="77777777" w:rsidR="00E13A0B" w:rsidRPr="00163814" w:rsidRDefault="00E13A0B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zmian regulacji prawnych obowiązujących w dniu podpisania umowy,</w:t>
      </w:r>
    </w:p>
    <w:p w14:paraId="745AE814" w14:textId="77777777" w:rsidR="00F55471" w:rsidRPr="00163814" w:rsidRDefault="00E13A0B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otrzymania decyzji jednostki finansującej projekt zawierającej zmiany zakresu zadań, terminów realizacji czy też ustalającej dodatkowe postanowienia, do których ZAMAWIAJĄCY zostanie zobowiązany</w:t>
      </w:r>
      <w:r w:rsidR="00F55471" w:rsidRPr="00163814">
        <w:rPr>
          <w:rFonts w:ascii="Arial" w:hAnsi="Arial" w:cs="Arial"/>
          <w:sz w:val="22"/>
          <w:szCs w:val="22"/>
        </w:rPr>
        <w:t>,</w:t>
      </w:r>
    </w:p>
    <w:p w14:paraId="5E864751" w14:textId="77777777" w:rsidR="00E13A0B" w:rsidRPr="008B45FB" w:rsidRDefault="00F55471" w:rsidP="00163814">
      <w:pPr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81733">
        <w:rPr>
          <w:rFonts w:ascii="Arial" w:hAnsi="Arial" w:cs="Arial"/>
          <w:sz w:val="22"/>
          <w:szCs w:val="22"/>
        </w:rPr>
        <w:lastRenderedPageBreak/>
        <w:t>gdy są korzystne dla ZAMAWIAJĄCEGO</w:t>
      </w:r>
      <w:r w:rsidR="000F47BE" w:rsidRPr="008B45FB">
        <w:rPr>
          <w:rFonts w:ascii="Arial" w:hAnsi="Arial" w:cs="Arial"/>
          <w:sz w:val="22"/>
          <w:szCs w:val="22"/>
        </w:rPr>
        <w:t>.</w:t>
      </w:r>
    </w:p>
    <w:p w14:paraId="606AD899" w14:textId="77777777" w:rsidR="00D27F06" w:rsidRPr="00163814" w:rsidRDefault="00D27F06" w:rsidP="00163814">
      <w:pPr>
        <w:spacing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044E2E" w14:textId="77777777" w:rsidR="00D27F06" w:rsidRPr="00163814" w:rsidRDefault="00D27F06" w:rsidP="00163814">
      <w:pPr>
        <w:spacing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 10</w:t>
      </w:r>
    </w:p>
    <w:p w14:paraId="06382A6F" w14:textId="77777777" w:rsidR="00D27F06" w:rsidRPr="00163814" w:rsidRDefault="00D27F06" w:rsidP="00163814">
      <w:pPr>
        <w:spacing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ROZWIĄZANIE</w:t>
      </w:r>
    </w:p>
    <w:p w14:paraId="33C09135" w14:textId="77777777" w:rsidR="00D27F06" w:rsidRPr="00163814" w:rsidRDefault="00D27F06" w:rsidP="00163814">
      <w:pPr>
        <w:spacing w:line="288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</w:p>
    <w:p w14:paraId="7D8F7086" w14:textId="783EF3D1" w:rsidR="00D27F06" w:rsidRPr="00163814" w:rsidRDefault="00D27F06" w:rsidP="00163814">
      <w:pPr>
        <w:pStyle w:val="Default"/>
        <w:numPr>
          <w:ilvl w:val="0"/>
          <w:numId w:val="25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ZAMAWIAJĄCY może niniejszą UMOWĘ rozwiązać z ważnych powodów za 14-dniowym okresem wypowiedzenia. Za ważne powody rozumie się w szczególności realizację Prac niezgodnie z UMOWĄ, w tym niezgodnie ze Szczegółowym </w:t>
      </w:r>
      <w:r w:rsidR="007B65DF">
        <w:rPr>
          <w:rFonts w:ascii="Arial" w:hAnsi="Arial" w:cs="Arial"/>
          <w:sz w:val="22"/>
          <w:szCs w:val="22"/>
        </w:rPr>
        <w:t>zakres</w:t>
      </w:r>
      <w:r w:rsidRPr="00163814">
        <w:rPr>
          <w:rFonts w:ascii="Arial" w:hAnsi="Arial" w:cs="Arial"/>
          <w:sz w:val="22"/>
          <w:szCs w:val="22"/>
        </w:rPr>
        <w:t xml:space="preserve"> Prac lub Harmonogramem Prac. ZAMAWIAJĄCY powinien jednak zwrócić WYKONAWCY wydatki, które ten poczynił w celu należytego UMOWY, a także zapłacić mu wynagrodzenie odpowiadające jego dotychczasowym czynnościom wykonanym należycie. W takim przypadku WYKONAWCY nie przysługują żadne dalsze roszczenia</w:t>
      </w:r>
      <w:r w:rsidR="00241B71" w:rsidRPr="00163814">
        <w:rPr>
          <w:rFonts w:ascii="Arial" w:hAnsi="Arial" w:cs="Arial"/>
          <w:sz w:val="22"/>
          <w:szCs w:val="22"/>
        </w:rPr>
        <w:t>.</w:t>
      </w:r>
      <w:r w:rsidR="008D74C1">
        <w:rPr>
          <w:rFonts w:ascii="Arial" w:hAnsi="Arial" w:cs="Arial"/>
          <w:sz w:val="22"/>
          <w:szCs w:val="22"/>
        </w:rPr>
        <w:t xml:space="preserve"> </w:t>
      </w:r>
      <w:r w:rsidR="00241B71">
        <w:rPr>
          <w:rFonts w:ascii="Arial" w:hAnsi="Arial" w:cs="Arial"/>
          <w:sz w:val="22"/>
          <w:szCs w:val="22"/>
        </w:rPr>
        <w:t xml:space="preserve">ZAMAWIAJĄCY zachowuje wszelkie prawa własności intelektualnej (w tym prawa autorskie, prawa własności przemysłowej, prawa do wyników, know-how itp.) przeniesione na niego lub pierwotnie przez niego nabyte w ramach UMOWY. </w:t>
      </w:r>
    </w:p>
    <w:p w14:paraId="02DCAF75" w14:textId="16F36041" w:rsidR="00D27F06" w:rsidRPr="00163814" w:rsidRDefault="00D27F06" w:rsidP="00163814">
      <w:pPr>
        <w:pStyle w:val="Default"/>
        <w:numPr>
          <w:ilvl w:val="0"/>
          <w:numId w:val="25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może niniejszą UMOWĘ rozwiązać z ważnego powodu za 14-dniowym okresem wypowiedzenia, przy czym STRONY postanawiają, że ważnym powodem będzie jedynie zwłoka ZAMAWIAJĄCEGO w zapłacie Wynagrodzenia trwająca dłużej niż </w:t>
      </w:r>
      <w:r w:rsidR="00551C35">
        <w:rPr>
          <w:rFonts w:ascii="Arial" w:hAnsi="Arial" w:cs="Arial"/>
          <w:sz w:val="22"/>
          <w:szCs w:val="22"/>
        </w:rPr>
        <w:t xml:space="preserve">40 dni lub też powtarzający się </w:t>
      </w:r>
      <w:r w:rsidR="008D74C1">
        <w:rPr>
          <w:rFonts w:ascii="Arial" w:hAnsi="Arial" w:cs="Arial"/>
          <w:sz w:val="22"/>
          <w:szCs w:val="22"/>
        </w:rPr>
        <w:t xml:space="preserve">rażący </w:t>
      </w:r>
      <w:r w:rsidR="00551C35">
        <w:rPr>
          <w:rFonts w:ascii="Arial" w:hAnsi="Arial" w:cs="Arial"/>
          <w:sz w:val="22"/>
          <w:szCs w:val="22"/>
        </w:rPr>
        <w:t xml:space="preserve">brak współpracy ze strony ZAMAWIAJĄCEGO w zakresie istotnych zadań ZAMAWIAJĄCEGO określonych w Załączniku </w:t>
      </w:r>
      <w:r w:rsidR="008D74C1">
        <w:rPr>
          <w:rFonts w:ascii="Arial" w:hAnsi="Arial" w:cs="Arial"/>
          <w:sz w:val="22"/>
          <w:szCs w:val="22"/>
        </w:rPr>
        <w:t xml:space="preserve">nr </w:t>
      </w:r>
      <w:r w:rsidR="00551C35">
        <w:rPr>
          <w:rFonts w:ascii="Arial" w:hAnsi="Arial" w:cs="Arial"/>
          <w:sz w:val="22"/>
          <w:szCs w:val="22"/>
        </w:rPr>
        <w:t>1.</w:t>
      </w:r>
      <w:r w:rsidRPr="00163814">
        <w:rPr>
          <w:rFonts w:ascii="Arial" w:hAnsi="Arial" w:cs="Arial"/>
          <w:sz w:val="22"/>
          <w:szCs w:val="22"/>
        </w:rPr>
        <w:t xml:space="preserve"> Przed rozwiązaniem UMOWY WYKONAWCA zobowiązany jest jednak wezwać ZAMAWIAJĄCEGO do zapłaty i wyznaczyć mu dodatkowy 14-dniowy termin, po którego bezskutecznym upływie WYKONAWCA będzie uprawniony do rozwiązania UMOWY.</w:t>
      </w:r>
      <w:r w:rsidR="00EA7568" w:rsidRPr="00163814">
        <w:rPr>
          <w:rFonts w:ascii="Arial" w:hAnsi="Arial" w:cs="Arial"/>
          <w:sz w:val="22"/>
          <w:szCs w:val="22"/>
        </w:rPr>
        <w:t xml:space="preserve"> </w:t>
      </w:r>
      <w:r w:rsidR="008D74C1">
        <w:rPr>
          <w:rFonts w:ascii="Arial" w:hAnsi="Arial" w:cs="Arial"/>
          <w:sz w:val="22"/>
          <w:szCs w:val="22"/>
        </w:rPr>
        <w:t>Także w przypadku rozwiązania UMOWY przez WYKONAWCĘ z winy</w:t>
      </w:r>
      <w:r w:rsidR="006D443D">
        <w:rPr>
          <w:rFonts w:ascii="Arial" w:hAnsi="Arial" w:cs="Arial"/>
          <w:sz w:val="22"/>
          <w:szCs w:val="22"/>
        </w:rPr>
        <w:t>/powodu</w:t>
      </w:r>
      <w:r w:rsidR="008D74C1">
        <w:rPr>
          <w:rFonts w:ascii="Arial" w:hAnsi="Arial" w:cs="Arial"/>
          <w:sz w:val="22"/>
          <w:szCs w:val="22"/>
        </w:rPr>
        <w:t xml:space="preserve"> ZAMAWIAJĄCEGO, ZAMAWIAJĄCY zachowuje wszelkie prawa własności intelektualnej (w tym prawa autorskie, prawa własności przemysłowej, prawa do wyników, know-how itp.) przeniesione na niego lub pierwotnie przez niego nabyte w ramach UMOWY.</w:t>
      </w:r>
    </w:p>
    <w:p w14:paraId="2E7C8F77" w14:textId="77777777" w:rsidR="001D7349" w:rsidRPr="00163814" w:rsidRDefault="001D7349" w:rsidP="00163814">
      <w:pPr>
        <w:spacing w:line="288" w:lineRule="auto"/>
        <w:ind w:firstLine="284"/>
        <w:rPr>
          <w:rFonts w:ascii="Arial" w:hAnsi="Arial" w:cs="Arial"/>
          <w:bCs/>
          <w:sz w:val="22"/>
          <w:szCs w:val="22"/>
        </w:rPr>
      </w:pPr>
    </w:p>
    <w:p w14:paraId="7B988AEA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§</w:t>
      </w:r>
      <w:r w:rsidR="001D7349" w:rsidRPr="00163814">
        <w:rPr>
          <w:rFonts w:ascii="Arial" w:hAnsi="Arial" w:cs="Arial"/>
          <w:b/>
          <w:bCs/>
          <w:sz w:val="22"/>
          <w:szCs w:val="22"/>
        </w:rPr>
        <w:t>11</w:t>
      </w:r>
    </w:p>
    <w:p w14:paraId="2616262D" w14:textId="77777777" w:rsidR="00191131" w:rsidRPr="00163814" w:rsidRDefault="00191131" w:rsidP="00163814">
      <w:pPr>
        <w:spacing w:after="120" w:line="288" w:lineRule="auto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163814">
        <w:rPr>
          <w:rFonts w:ascii="Arial" w:hAnsi="Arial" w:cs="Arial"/>
          <w:b/>
          <w:bCs/>
          <w:sz w:val="22"/>
          <w:szCs w:val="22"/>
        </w:rPr>
        <w:t>INNE POSTANOWIENIA</w:t>
      </w:r>
    </w:p>
    <w:p w14:paraId="3AC346DE" w14:textId="77777777" w:rsidR="009D115E" w:rsidRPr="00163814" w:rsidRDefault="009D115E" w:rsidP="00163814">
      <w:pPr>
        <w:numPr>
          <w:ilvl w:val="0"/>
          <w:numId w:val="3"/>
        </w:numPr>
        <w:spacing w:after="120" w:line="288" w:lineRule="auto"/>
        <w:ind w:hanging="448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przedstawi na potrzeby wniosku o dofinansowanie co najmniej następujące dane: zasoby kadrowe, doświadczenie w zakresie UMOWY, najważniejsze publikacje związane z przedmiotem UMOWY (w języku polskim lub angielskim zgodnie z wymaganiami wniosku o dofinansowanie).</w:t>
      </w:r>
      <w:r w:rsidR="001001DB" w:rsidRPr="00163814">
        <w:rPr>
          <w:rFonts w:ascii="Arial" w:hAnsi="Arial" w:cs="Arial"/>
          <w:sz w:val="22"/>
          <w:szCs w:val="22"/>
        </w:rPr>
        <w:t xml:space="preserve"> Tłumaczenia itp. na koszt WYKONAWCY. </w:t>
      </w:r>
    </w:p>
    <w:p w14:paraId="7082872A" w14:textId="77777777" w:rsidR="009D115E" w:rsidRPr="00163814" w:rsidRDefault="009D115E" w:rsidP="00163814">
      <w:pPr>
        <w:numPr>
          <w:ilvl w:val="0"/>
          <w:numId w:val="3"/>
        </w:numPr>
        <w:spacing w:after="120" w:line="288" w:lineRule="auto"/>
        <w:ind w:hanging="448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WYKONAWCA przedstawi na potrzeby wniosku o dofinansowanie opis badań przemysłowych (w języku polskim lub angielskim zgodnie z wymaganiami wniosku o dofinansowanie).</w:t>
      </w:r>
      <w:r w:rsidR="001001DB" w:rsidRPr="00163814">
        <w:rPr>
          <w:rFonts w:ascii="Arial" w:hAnsi="Arial" w:cs="Arial"/>
          <w:sz w:val="22"/>
          <w:szCs w:val="22"/>
        </w:rPr>
        <w:t xml:space="preserve"> Tłumaczenia itp. na koszt WYKONAWCY.</w:t>
      </w:r>
    </w:p>
    <w:p w14:paraId="5A885243" w14:textId="4FCC8948" w:rsidR="00320AE0" w:rsidRPr="00163814" w:rsidRDefault="00320AE0" w:rsidP="00F57D65">
      <w:pPr>
        <w:pStyle w:val="Akapitzlist"/>
        <w:numPr>
          <w:ilvl w:val="0"/>
          <w:numId w:val="3"/>
        </w:numPr>
        <w:spacing w:after="120" w:line="288" w:lineRule="auto"/>
        <w:ind w:hanging="448"/>
        <w:contextualSpacing w:val="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63814">
        <w:rPr>
          <w:rFonts w:ascii="Arial" w:hAnsi="Arial" w:cs="Arial"/>
          <w:bCs/>
          <w:sz w:val="22"/>
          <w:szCs w:val="22"/>
          <w:lang w:val="pl-PL"/>
        </w:rPr>
        <w:t>WYKONAWCA (na prośbę ZAMAWIAJĄCEGO) zobowiązany jest do: (A) wyznaczenia swojego przedstawiciela/przedstawicieli, który weźmie udział/którzy wezmą udział wraz z Z</w:t>
      </w:r>
      <w:r w:rsidR="008B34F6" w:rsidRPr="00163814">
        <w:rPr>
          <w:rFonts w:ascii="Arial" w:hAnsi="Arial" w:cs="Arial"/>
          <w:bCs/>
          <w:sz w:val="22"/>
          <w:szCs w:val="22"/>
          <w:lang w:val="pl-PL"/>
        </w:rPr>
        <w:t>AMAWIAJĄCYM</w:t>
      </w:r>
      <w:r w:rsidRPr="00163814">
        <w:rPr>
          <w:rFonts w:ascii="Arial" w:hAnsi="Arial" w:cs="Arial"/>
          <w:bCs/>
          <w:sz w:val="22"/>
          <w:szCs w:val="22"/>
          <w:lang w:val="pl-PL"/>
        </w:rPr>
        <w:t xml:space="preserve"> w posiedzeniu Panelu Ekspertów </w:t>
      </w:r>
      <w:bookmarkStart w:id="0" w:name="_GoBack"/>
      <w:bookmarkEnd w:id="0"/>
      <w:r w:rsidRPr="00163814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proofErr w:type="spellStart"/>
      <w:r w:rsidRPr="00163814">
        <w:rPr>
          <w:rFonts w:ascii="Arial" w:hAnsi="Arial" w:cs="Arial"/>
          <w:bCs/>
          <w:sz w:val="22"/>
          <w:szCs w:val="22"/>
          <w:lang w:val="pl-PL"/>
        </w:rPr>
        <w:t>NCBiR</w:t>
      </w:r>
      <w:proofErr w:type="spellEnd"/>
      <w:r w:rsidRPr="00163814">
        <w:rPr>
          <w:rFonts w:ascii="Arial" w:hAnsi="Arial" w:cs="Arial"/>
          <w:bCs/>
          <w:sz w:val="22"/>
          <w:szCs w:val="22"/>
          <w:lang w:val="pl-PL"/>
        </w:rPr>
        <w:t>, w terminie wyznaczony</w:t>
      </w:r>
      <w:r w:rsidR="00077429">
        <w:rPr>
          <w:rFonts w:ascii="Arial" w:hAnsi="Arial" w:cs="Arial"/>
          <w:bCs/>
          <w:sz w:val="22"/>
          <w:szCs w:val="22"/>
          <w:lang w:val="pl-PL"/>
        </w:rPr>
        <w:t>m</w:t>
      </w:r>
      <w:r w:rsidRPr="00163814">
        <w:rPr>
          <w:rFonts w:ascii="Arial" w:hAnsi="Arial" w:cs="Arial"/>
          <w:bCs/>
          <w:sz w:val="22"/>
          <w:szCs w:val="22"/>
          <w:lang w:val="pl-PL"/>
        </w:rPr>
        <w:t xml:space="preserve"> przez </w:t>
      </w:r>
      <w:proofErr w:type="spellStart"/>
      <w:r w:rsidRPr="00163814">
        <w:rPr>
          <w:rFonts w:ascii="Arial" w:hAnsi="Arial" w:cs="Arial"/>
          <w:bCs/>
          <w:sz w:val="22"/>
          <w:szCs w:val="22"/>
          <w:lang w:val="pl-PL"/>
        </w:rPr>
        <w:t>NCBiR</w:t>
      </w:r>
      <w:proofErr w:type="spellEnd"/>
      <w:r w:rsidRPr="00163814">
        <w:rPr>
          <w:rFonts w:ascii="Arial" w:hAnsi="Arial" w:cs="Arial"/>
          <w:bCs/>
          <w:sz w:val="22"/>
          <w:szCs w:val="22"/>
          <w:lang w:val="pl-PL"/>
        </w:rPr>
        <w:t xml:space="preserve">, zgodnie z Regulaminem Programu Konkursu dotyczącego </w:t>
      </w:r>
      <w:r w:rsidR="008B34F6" w:rsidRPr="008B34F6">
        <w:rPr>
          <w:rFonts w:ascii="Arial" w:hAnsi="Arial" w:cs="Arial"/>
          <w:bCs/>
          <w:sz w:val="22"/>
          <w:szCs w:val="22"/>
          <w:lang w:val="pl-PL"/>
        </w:rPr>
        <w:t xml:space="preserve">Programu </w:t>
      </w:r>
      <w:r w:rsidR="00F57D65" w:rsidRPr="00F57D65">
        <w:rPr>
          <w:rFonts w:ascii="Arial" w:hAnsi="Arial" w:cs="Arial"/>
          <w:bCs/>
          <w:sz w:val="22"/>
          <w:szCs w:val="22"/>
          <w:lang w:val="pl-PL"/>
        </w:rPr>
        <w:t>„Szybka ścieżka” – Priorytet I „Wsparcie prowadzenia prac B+R przez przedsiębiorstwa”, Działanie 1.1 „Projekty B+R przedsiębiorstw”, Poddziałanie 1.1.1 „Badania przemysłowe i prace rozwojowe realizowane przez przedsiębiorstwa” Programu Operacyjnego Inteligentny Rozwój 2014-2020 (Konkurs_6/1.1.1/2017 „Szybka ścieżka”)</w:t>
      </w:r>
      <w:r w:rsidRPr="00163814">
        <w:rPr>
          <w:rFonts w:ascii="Arial" w:hAnsi="Arial" w:cs="Arial"/>
          <w:bCs/>
          <w:sz w:val="22"/>
          <w:szCs w:val="22"/>
          <w:lang w:val="pl-PL"/>
        </w:rPr>
        <w:t xml:space="preserve">; (B) wyznaczenia osób, które udzielą </w:t>
      </w:r>
      <w:r w:rsidRPr="00163814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ZAMAWIAJĄCEMU merytorycznego wsparcia na etapie zastosowania (wdrożenia itp.) wyników </w:t>
      </w:r>
      <w:r w:rsidR="004E0A07" w:rsidRPr="00163814">
        <w:rPr>
          <w:rFonts w:ascii="Arial" w:hAnsi="Arial" w:cs="Arial"/>
          <w:sz w:val="22"/>
          <w:szCs w:val="22"/>
          <w:lang w:val="pl-PL"/>
        </w:rPr>
        <w:t>Prac</w:t>
      </w:r>
      <w:r w:rsidRPr="00163814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AC8C5DB" w14:textId="77777777" w:rsidR="008D0D45" w:rsidRPr="00163814" w:rsidRDefault="008D0D45" w:rsidP="00163814">
      <w:pPr>
        <w:numPr>
          <w:ilvl w:val="0"/>
          <w:numId w:val="3"/>
        </w:numPr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WYKONAWCA oświadcza, że uzyskał wszelkie wymagane przepisami prawa oraz wewnętrznymi regulacjami WYKONAWCY zgody i zatwierdzenia odpowiednich organów do zawarcia i wykonania niniejszej </w:t>
      </w:r>
      <w:r w:rsidR="00671A96" w:rsidRPr="00163814">
        <w:rPr>
          <w:rFonts w:ascii="Arial" w:hAnsi="Arial" w:cs="Arial"/>
          <w:sz w:val="22"/>
          <w:szCs w:val="22"/>
        </w:rPr>
        <w:t xml:space="preserve">UMOWY </w:t>
      </w:r>
      <w:r w:rsidRPr="00163814">
        <w:rPr>
          <w:rFonts w:ascii="Arial" w:hAnsi="Arial" w:cs="Arial"/>
          <w:sz w:val="22"/>
          <w:szCs w:val="22"/>
        </w:rPr>
        <w:t>i wszelkich wynikających z niej zobowiązań i oświadczeń WYKONAWCY.</w:t>
      </w:r>
    </w:p>
    <w:p w14:paraId="435B4384" w14:textId="77777777" w:rsidR="00191131" w:rsidRPr="00163814" w:rsidRDefault="00191131" w:rsidP="00163814">
      <w:pPr>
        <w:numPr>
          <w:ilvl w:val="0"/>
          <w:numId w:val="3"/>
        </w:numPr>
        <w:tabs>
          <w:tab w:val="clear" w:pos="780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W sprawach nieuregulowanych niniejszą UMOWĄ mają zastosowanie odpowiednie przepisy Kodeksu Cywilnego oraz inne przepisy powszechnie obowiązujące.</w:t>
      </w:r>
    </w:p>
    <w:p w14:paraId="1F39FA71" w14:textId="77777777" w:rsidR="00191131" w:rsidRPr="00163814" w:rsidRDefault="00191131" w:rsidP="00163814">
      <w:pPr>
        <w:numPr>
          <w:ilvl w:val="0"/>
          <w:numId w:val="3"/>
        </w:numPr>
        <w:tabs>
          <w:tab w:val="clear" w:pos="780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Strony ustalają, że wierzytelności wynikające z niniejszej UMOWY nie mogą być zbyte na rzecz osób trzecich bez zgody ZAMAWIAJĄCEGO.</w:t>
      </w:r>
    </w:p>
    <w:p w14:paraId="0E499293" w14:textId="7164E31C" w:rsidR="00191131" w:rsidRPr="00163814" w:rsidRDefault="00551C35" w:rsidP="00163814">
      <w:pPr>
        <w:numPr>
          <w:ilvl w:val="0"/>
          <w:numId w:val="3"/>
        </w:numPr>
        <w:tabs>
          <w:tab w:val="clear" w:pos="780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B42224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1 </w:t>
      </w:r>
      <w:r w:rsidR="00191131" w:rsidRPr="00163814">
        <w:rPr>
          <w:rFonts w:ascii="Arial" w:hAnsi="Arial" w:cs="Arial"/>
          <w:sz w:val="22"/>
          <w:szCs w:val="22"/>
        </w:rPr>
        <w:t>do UMOWY stanowi</w:t>
      </w:r>
      <w:r>
        <w:rPr>
          <w:rFonts w:ascii="Arial" w:hAnsi="Arial" w:cs="Arial"/>
          <w:sz w:val="22"/>
          <w:szCs w:val="22"/>
        </w:rPr>
        <w:t xml:space="preserve"> jej  integralną część.</w:t>
      </w:r>
    </w:p>
    <w:p w14:paraId="3788DCDB" w14:textId="77777777" w:rsidR="00191131" w:rsidRPr="00163814" w:rsidRDefault="00191131" w:rsidP="00163814">
      <w:pPr>
        <w:numPr>
          <w:ilvl w:val="0"/>
          <w:numId w:val="3"/>
        </w:numPr>
        <w:tabs>
          <w:tab w:val="clear" w:pos="780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 xml:space="preserve">UMOWĘ sporządzono w </w:t>
      </w:r>
      <w:r w:rsidR="006D0DC4" w:rsidRPr="00163814">
        <w:rPr>
          <w:rFonts w:ascii="Arial" w:hAnsi="Arial" w:cs="Arial"/>
          <w:sz w:val="22"/>
          <w:szCs w:val="22"/>
        </w:rPr>
        <w:t>3</w:t>
      </w:r>
      <w:r w:rsidRPr="00163814">
        <w:rPr>
          <w:rFonts w:ascii="Arial" w:hAnsi="Arial" w:cs="Arial"/>
          <w:sz w:val="22"/>
          <w:szCs w:val="22"/>
        </w:rPr>
        <w:t xml:space="preserve"> jednobrzmiących egzemplarzach, po jednym dla każdej ze S</w:t>
      </w:r>
      <w:r w:rsidR="006D0DC4" w:rsidRPr="00163814">
        <w:rPr>
          <w:rFonts w:ascii="Arial" w:hAnsi="Arial" w:cs="Arial"/>
          <w:sz w:val="22"/>
          <w:szCs w:val="22"/>
        </w:rPr>
        <w:t xml:space="preserve">TRON UMOWY, oraz 1 do ewentualnego przekazania </w:t>
      </w:r>
      <w:proofErr w:type="spellStart"/>
      <w:r w:rsidR="006D0DC4" w:rsidRPr="00163814">
        <w:rPr>
          <w:rFonts w:ascii="Arial" w:hAnsi="Arial" w:cs="Arial"/>
          <w:sz w:val="22"/>
          <w:szCs w:val="22"/>
        </w:rPr>
        <w:t>NCBiR</w:t>
      </w:r>
      <w:proofErr w:type="spellEnd"/>
      <w:r w:rsidRPr="00163814">
        <w:rPr>
          <w:rFonts w:ascii="Arial" w:hAnsi="Arial" w:cs="Arial"/>
          <w:sz w:val="22"/>
          <w:szCs w:val="22"/>
        </w:rPr>
        <w:t>.</w:t>
      </w:r>
    </w:p>
    <w:p w14:paraId="188D9407" w14:textId="77777777" w:rsidR="00320AE0" w:rsidRPr="00163814" w:rsidRDefault="00320AE0" w:rsidP="00163814">
      <w:pPr>
        <w:numPr>
          <w:ilvl w:val="0"/>
          <w:numId w:val="3"/>
        </w:numPr>
        <w:tabs>
          <w:tab w:val="clear" w:pos="780"/>
        </w:tabs>
        <w:spacing w:after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Prace, które WYKONAWCA wykona bez zlecenia lub samowolnie, odbiegając od postanowień UMOWY, nie stanowią podstawy do jakichkolwiek roszczeń.</w:t>
      </w:r>
    </w:p>
    <w:p w14:paraId="0A749B8D" w14:textId="77777777" w:rsidR="00BE4E66" w:rsidRPr="00163814" w:rsidRDefault="00BE4E66" w:rsidP="00163814">
      <w:pPr>
        <w:pStyle w:val="Akapitzlist"/>
        <w:numPr>
          <w:ilvl w:val="0"/>
          <w:numId w:val="3"/>
        </w:numPr>
        <w:spacing w:after="120" w:line="288" w:lineRule="auto"/>
        <w:ind w:hanging="448"/>
        <w:jc w:val="both"/>
        <w:rPr>
          <w:rFonts w:ascii="Arial" w:hAnsi="Arial" w:cs="Arial"/>
          <w:sz w:val="22"/>
          <w:szCs w:val="22"/>
          <w:lang w:val="pl-PL"/>
        </w:rPr>
      </w:pPr>
      <w:r w:rsidRPr="00163814">
        <w:rPr>
          <w:rFonts w:ascii="Arial" w:hAnsi="Arial" w:cs="Arial"/>
          <w:sz w:val="22"/>
          <w:szCs w:val="22"/>
          <w:lang w:val="pl-PL"/>
        </w:rPr>
        <w:t>Spory wynikłe w toku realizacji niniejszej UMOWY STRONY zobowiązują się rozpatrywać polubownie, a w przypadku niemożności polubownego rozwiązania spory te będą rozstrzygane przez sąd właściwy dla siedziby ZAMAWIAJĄCEGO.</w:t>
      </w:r>
    </w:p>
    <w:p w14:paraId="36801CE1" w14:textId="77777777" w:rsidR="001001DB" w:rsidRDefault="001001DB" w:rsidP="00163814">
      <w:pPr>
        <w:spacing w:after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6BE0C777" w14:textId="77777777" w:rsidR="00551C35" w:rsidRPr="00163814" w:rsidRDefault="00551C35" w:rsidP="00163814">
      <w:pPr>
        <w:spacing w:after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2951175E" w14:textId="77777777" w:rsidR="00191131" w:rsidRPr="00163814" w:rsidRDefault="00191131" w:rsidP="00163814">
      <w:pPr>
        <w:spacing w:after="120" w:line="288" w:lineRule="auto"/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551C35" w14:paraId="2F5C2276" w14:textId="77777777" w:rsidTr="00551C35">
        <w:tc>
          <w:tcPr>
            <w:tcW w:w="4974" w:type="dxa"/>
          </w:tcPr>
          <w:p w14:paraId="26FA43CC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  <w:r w:rsidRPr="00551C35">
              <w:rPr>
                <w:rFonts w:ascii="Arial" w:hAnsi="Arial" w:cs="Arial"/>
                <w:b/>
              </w:rPr>
              <w:t>WYKONAWCA</w:t>
            </w:r>
          </w:p>
          <w:p w14:paraId="6A07A9FF" w14:textId="77777777" w:rsid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43118104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118F4714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  <w:r w:rsidRPr="00551C35">
              <w:rPr>
                <w:rFonts w:ascii="Arial" w:hAnsi="Arial" w:cs="Arial"/>
                <w:b/>
              </w:rPr>
              <w:t>_______________________</w:t>
            </w:r>
          </w:p>
        </w:tc>
        <w:tc>
          <w:tcPr>
            <w:tcW w:w="4974" w:type="dxa"/>
          </w:tcPr>
          <w:p w14:paraId="40A68ED3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  <w:r w:rsidRPr="00551C35">
              <w:rPr>
                <w:rFonts w:ascii="Arial" w:hAnsi="Arial" w:cs="Arial"/>
                <w:b/>
              </w:rPr>
              <w:t>ZAMAWIAJĄCY</w:t>
            </w:r>
          </w:p>
          <w:p w14:paraId="50C21635" w14:textId="77777777" w:rsid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40DADC20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273B8E8B" w14:textId="77777777" w:rsid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  <w:r w:rsidRPr="00551C35">
              <w:rPr>
                <w:rFonts w:ascii="Arial" w:hAnsi="Arial" w:cs="Arial"/>
                <w:b/>
              </w:rPr>
              <w:t>_______________________</w:t>
            </w:r>
          </w:p>
          <w:p w14:paraId="32D838F2" w14:textId="77777777" w:rsid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2C0D7C93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</w:p>
          <w:p w14:paraId="1C70D305" w14:textId="77777777" w:rsidR="00551C35" w:rsidRPr="00551C35" w:rsidRDefault="00551C35" w:rsidP="00551C35">
            <w:pPr>
              <w:spacing w:after="120" w:line="288" w:lineRule="auto"/>
              <w:jc w:val="center"/>
              <w:rPr>
                <w:rFonts w:ascii="Arial" w:hAnsi="Arial" w:cs="Arial"/>
                <w:b/>
              </w:rPr>
            </w:pPr>
            <w:r w:rsidRPr="00551C35">
              <w:rPr>
                <w:rFonts w:ascii="Arial" w:hAnsi="Arial" w:cs="Arial"/>
                <w:b/>
              </w:rPr>
              <w:t>_______________________</w:t>
            </w:r>
          </w:p>
        </w:tc>
      </w:tr>
    </w:tbl>
    <w:p w14:paraId="7CA2D2D1" w14:textId="77777777" w:rsidR="005311C0" w:rsidRPr="00163814" w:rsidRDefault="005311C0" w:rsidP="00163814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br w:type="page"/>
      </w:r>
    </w:p>
    <w:p w14:paraId="0D7EA6D9" w14:textId="77777777" w:rsidR="005311C0" w:rsidRPr="00163814" w:rsidRDefault="005311C0" w:rsidP="00163814">
      <w:pPr>
        <w:spacing w:after="120" w:line="288" w:lineRule="auto"/>
        <w:jc w:val="right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lastRenderedPageBreak/>
        <w:t>Załącznik nr 1.</w:t>
      </w:r>
    </w:p>
    <w:p w14:paraId="253D51B0" w14:textId="77777777" w:rsidR="00077429" w:rsidRDefault="00077429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ED37D51" w14:textId="4E2CBC36" w:rsidR="00BD23B8" w:rsidRPr="00163814" w:rsidRDefault="00BD23B8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b/>
          <w:sz w:val="22"/>
          <w:szCs w:val="22"/>
        </w:rPr>
        <w:t>SZCZEGÓŁOWY ZAKRES PRAC</w:t>
      </w:r>
    </w:p>
    <w:p w14:paraId="227B65E4" w14:textId="42ED6715" w:rsidR="004E0A07" w:rsidRPr="00163814" w:rsidRDefault="00077429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>]</w:t>
      </w:r>
    </w:p>
    <w:p w14:paraId="45761CC1" w14:textId="77777777" w:rsidR="00077429" w:rsidRDefault="00077429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524129CE" w14:textId="77777777" w:rsidR="00077429" w:rsidRDefault="00077429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5409C9EA" w14:textId="0960664C" w:rsidR="006D0DC4" w:rsidRPr="00163814" w:rsidRDefault="006D0DC4" w:rsidP="00163814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63814">
        <w:rPr>
          <w:rFonts w:ascii="Arial" w:hAnsi="Arial" w:cs="Arial"/>
          <w:b/>
          <w:sz w:val="22"/>
          <w:szCs w:val="22"/>
        </w:rPr>
        <w:t>HARMONOGRAM PRAC</w:t>
      </w:r>
    </w:p>
    <w:p w14:paraId="1693F372" w14:textId="5B90BAB9" w:rsidR="00F55471" w:rsidRPr="00163814" w:rsidRDefault="00077429" w:rsidP="00077429">
      <w:pPr>
        <w:spacing w:after="120" w:line="288" w:lineRule="auto"/>
        <w:jc w:val="center"/>
        <w:rPr>
          <w:rFonts w:ascii="Arial" w:hAnsi="Arial" w:cs="Arial"/>
          <w:sz w:val="22"/>
          <w:szCs w:val="22"/>
        </w:rPr>
      </w:pPr>
      <w:r w:rsidRPr="00163814">
        <w:rPr>
          <w:rFonts w:ascii="Arial" w:hAnsi="Arial" w:cs="Arial"/>
          <w:sz w:val="22"/>
          <w:szCs w:val="22"/>
        </w:rPr>
        <w:t>[</w:t>
      </w:r>
      <w:r w:rsidRPr="00163814">
        <w:rPr>
          <w:rFonts w:ascii="Arial" w:hAnsi="Arial" w:cs="Arial"/>
          <w:sz w:val="22"/>
          <w:szCs w:val="22"/>
          <w:highlight w:val="yellow"/>
        </w:rPr>
        <w:t>_</w:t>
      </w:r>
      <w:r w:rsidRPr="00163814">
        <w:rPr>
          <w:rFonts w:ascii="Arial" w:hAnsi="Arial" w:cs="Arial"/>
          <w:sz w:val="22"/>
          <w:szCs w:val="22"/>
        </w:rPr>
        <w:t>]</w:t>
      </w:r>
    </w:p>
    <w:sectPr w:rsidR="00F55471" w:rsidRPr="00163814" w:rsidSect="001A4EFC">
      <w:footerReference w:type="even" r:id="rId8"/>
      <w:footerReference w:type="default" r:id="rId9"/>
      <w:pgSz w:w="11906" w:h="16838" w:code="9"/>
      <w:pgMar w:top="1134" w:right="1247" w:bottom="1134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D6BF" w14:textId="77777777" w:rsidR="008853F9" w:rsidRDefault="008853F9">
      <w:r>
        <w:separator/>
      </w:r>
    </w:p>
  </w:endnote>
  <w:endnote w:type="continuationSeparator" w:id="0">
    <w:p w14:paraId="33BD4E0A" w14:textId="77777777" w:rsidR="008853F9" w:rsidRDefault="0088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D0AC" w14:textId="77777777" w:rsidR="005D74BD" w:rsidRDefault="000D11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2E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E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7B29F5" w14:textId="77777777" w:rsidR="005D74BD" w:rsidRDefault="008853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9C56" w14:textId="1EF12283" w:rsidR="005D74BD" w:rsidRDefault="000D11F7" w:rsidP="00704B01">
    <w:pPr>
      <w:pStyle w:val="Stopka"/>
      <w:jc w:val="center"/>
    </w:pPr>
    <w:r>
      <w:fldChar w:fldCharType="begin"/>
    </w:r>
    <w:r w:rsidR="00722E78">
      <w:instrText xml:space="preserve"> PAGE   \* MERGEFORMAT </w:instrText>
    </w:r>
    <w:r>
      <w:fldChar w:fldCharType="separate"/>
    </w:r>
    <w:r w:rsidR="00F57D65">
      <w:rPr>
        <w:noProof/>
      </w:rPr>
      <w:t>13</w:t>
    </w:r>
    <w:r>
      <w:rPr>
        <w:noProof/>
      </w:rPr>
      <w:fldChar w:fldCharType="end"/>
    </w:r>
  </w:p>
  <w:p w14:paraId="1F6863FD" w14:textId="77777777" w:rsidR="005D74BD" w:rsidRDefault="008853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2AB1" w14:textId="77777777" w:rsidR="008853F9" w:rsidRDefault="008853F9">
      <w:r>
        <w:separator/>
      </w:r>
    </w:p>
  </w:footnote>
  <w:footnote w:type="continuationSeparator" w:id="0">
    <w:p w14:paraId="434A84CC" w14:textId="77777777" w:rsidR="008853F9" w:rsidRDefault="0088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4BE"/>
    <w:multiLevelType w:val="hybridMultilevel"/>
    <w:tmpl w:val="438A7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758E"/>
    <w:multiLevelType w:val="hybridMultilevel"/>
    <w:tmpl w:val="40B6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9AB"/>
    <w:multiLevelType w:val="hybridMultilevel"/>
    <w:tmpl w:val="D8F26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E67"/>
    <w:multiLevelType w:val="hybridMultilevel"/>
    <w:tmpl w:val="0B06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5AA"/>
    <w:multiLevelType w:val="hybridMultilevel"/>
    <w:tmpl w:val="2FD2E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14D9"/>
    <w:multiLevelType w:val="multilevel"/>
    <w:tmpl w:val="350C6CC2"/>
    <w:lvl w:ilvl="0">
      <w:start w:val="1"/>
      <w:numFmt w:val="decimal"/>
      <w:lvlText w:val="%1."/>
      <w:lvlJc w:val="left"/>
      <w:pPr>
        <w:ind w:left="285" w:hanging="360"/>
      </w:pPr>
    </w:lvl>
    <w:lvl w:ilvl="1">
      <w:start w:val="1"/>
      <w:numFmt w:val="decimal"/>
      <w:lvlText w:val="%1.%2."/>
      <w:lvlJc w:val="left"/>
      <w:pPr>
        <w:ind w:left="71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149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653" w:hanging="648"/>
      </w:pPr>
    </w:lvl>
    <w:lvl w:ilvl="4">
      <w:start w:val="1"/>
      <w:numFmt w:val="decimal"/>
      <w:lvlText w:val="%1.%2.%3.%4.%5."/>
      <w:lvlJc w:val="left"/>
      <w:pPr>
        <w:ind w:left="2157" w:hanging="792"/>
      </w:pPr>
    </w:lvl>
    <w:lvl w:ilvl="5">
      <w:start w:val="1"/>
      <w:numFmt w:val="decimal"/>
      <w:lvlText w:val="%1.%2.%3.%4.%5.%6."/>
      <w:lvlJc w:val="left"/>
      <w:pPr>
        <w:ind w:left="2661" w:hanging="936"/>
      </w:pPr>
    </w:lvl>
    <w:lvl w:ilvl="6">
      <w:start w:val="1"/>
      <w:numFmt w:val="decimal"/>
      <w:lvlText w:val="%1.%2.%3.%4.%5.%6.%7."/>
      <w:lvlJc w:val="left"/>
      <w:pPr>
        <w:ind w:left="3165" w:hanging="1080"/>
      </w:pPr>
    </w:lvl>
    <w:lvl w:ilvl="7">
      <w:start w:val="1"/>
      <w:numFmt w:val="decimal"/>
      <w:lvlText w:val="%1.%2.%3.%4.%5.%6.%7.%8."/>
      <w:lvlJc w:val="left"/>
      <w:pPr>
        <w:ind w:left="3669" w:hanging="1224"/>
      </w:pPr>
    </w:lvl>
    <w:lvl w:ilvl="8">
      <w:start w:val="1"/>
      <w:numFmt w:val="decimal"/>
      <w:lvlText w:val="%1.%2.%3.%4.%5.%6.%7.%8.%9."/>
      <w:lvlJc w:val="left"/>
      <w:pPr>
        <w:ind w:left="4245" w:hanging="1440"/>
      </w:pPr>
    </w:lvl>
  </w:abstractNum>
  <w:abstractNum w:abstractNumId="6" w15:restartNumberingAfterBreak="0">
    <w:nsid w:val="157C7B02"/>
    <w:multiLevelType w:val="hybridMultilevel"/>
    <w:tmpl w:val="948C3F28"/>
    <w:lvl w:ilvl="0" w:tplc="72A6BB34">
      <w:start w:val="1"/>
      <w:numFmt w:val="decimal"/>
      <w:lvlText w:val="%1."/>
      <w:lvlJc w:val="left"/>
      <w:pPr>
        <w:tabs>
          <w:tab w:val="num" w:pos="780"/>
        </w:tabs>
        <w:ind w:left="448" w:hanging="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7547F"/>
    <w:multiLevelType w:val="hybridMultilevel"/>
    <w:tmpl w:val="3EF81430"/>
    <w:lvl w:ilvl="0" w:tplc="2912EE86">
      <w:start w:val="1"/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605"/>
    <w:multiLevelType w:val="hybridMultilevel"/>
    <w:tmpl w:val="46BE7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288"/>
    <w:multiLevelType w:val="hybridMultilevel"/>
    <w:tmpl w:val="89FC1F02"/>
    <w:lvl w:ilvl="0" w:tplc="FB64BFF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74E61B1"/>
    <w:multiLevelType w:val="hybridMultilevel"/>
    <w:tmpl w:val="46BE7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D56332"/>
    <w:multiLevelType w:val="hybridMultilevel"/>
    <w:tmpl w:val="87C6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039BC"/>
    <w:multiLevelType w:val="hybridMultilevel"/>
    <w:tmpl w:val="185CFB02"/>
    <w:lvl w:ilvl="0" w:tplc="E778934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436D6811"/>
    <w:multiLevelType w:val="hybridMultilevel"/>
    <w:tmpl w:val="E8860638"/>
    <w:lvl w:ilvl="0" w:tplc="001C9C64">
      <w:start w:val="1"/>
      <w:numFmt w:val="decimal"/>
      <w:lvlText w:val="%1."/>
      <w:lvlJc w:val="left"/>
      <w:pPr>
        <w:tabs>
          <w:tab w:val="num" w:pos="780"/>
        </w:tabs>
        <w:ind w:left="448" w:hanging="28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05C"/>
    <w:multiLevelType w:val="multilevel"/>
    <w:tmpl w:val="FCC852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6" w15:restartNumberingAfterBreak="0">
    <w:nsid w:val="522351B7"/>
    <w:multiLevelType w:val="hybridMultilevel"/>
    <w:tmpl w:val="5102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D3353"/>
    <w:multiLevelType w:val="hybridMultilevel"/>
    <w:tmpl w:val="33A46958"/>
    <w:lvl w:ilvl="0" w:tplc="9CA270A6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65330"/>
    <w:multiLevelType w:val="hybridMultilevel"/>
    <w:tmpl w:val="4E9292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FCF506D"/>
    <w:multiLevelType w:val="hybridMultilevel"/>
    <w:tmpl w:val="C5F0145C"/>
    <w:lvl w:ilvl="0" w:tplc="91FE57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5DA18BB"/>
    <w:multiLevelType w:val="hybridMultilevel"/>
    <w:tmpl w:val="07C6A57A"/>
    <w:lvl w:ilvl="0" w:tplc="CF045A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3782"/>
    <w:multiLevelType w:val="hybridMultilevel"/>
    <w:tmpl w:val="81D0824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4342B"/>
    <w:multiLevelType w:val="hybridMultilevel"/>
    <w:tmpl w:val="0568C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710DD"/>
    <w:multiLevelType w:val="hybridMultilevel"/>
    <w:tmpl w:val="519E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233FC"/>
    <w:multiLevelType w:val="hybridMultilevel"/>
    <w:tmpl w:val="2632C54E"/>
    <w:lvl w:ilvl="0" w:tplc="D89A1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335A"/>
    <w:multiLevelType w:val="hybridMultilevel"/>
    <w:tmpl w:val="5102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18"/>
  </w:num>
  <w:num w:numId="10">
    <w:abstractNumId w:val="2"/>
  </w:num>
  <w:num w:numId="11">
    <w:abstractNumId w:val="24"/>
  </w:num>
  <w:num w:numId="12">
    <w:abstractNumId w:val="23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21"/>
  </w:num>
  <w:num w:numId="18">
    <w:abstractNumId w:val="1"/>
  </w:num>
  <w:num w:numId="19">
    <w:abstractNumId w:val="9"/>
  </w:num>
  <w:num w:numId="20">
    <w:abstractNumId w:val="17"/>
  </w:num>
  <w:num w:numId="21">
    <w:abstractNumId w:val="22"/>
  </w:num>
  <w:num w:numId="22">
    <w:abstractNumId w:val="19"/>
  </w:num>
  <w:num w:numId="23">
    <w:abstractNumId w:val="10"/>
  </w:num>
  <w:num w:numId="24">
    <w:abstractNumId w:val="5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90"/>
    <w:rsid w:val="00005387"/>
    <w:rsid w:val="00013ED0"/>
    <w:rsid w:val="0001613A"/>
    <w:rsid w:val="000268C5"/>
    <w:rsid w:val="000274F5"/>
    <w:rsid w:val="00030CF3"/>
    <w:rsid w:val="000376F5"/>
    <w:rsid w:val="00050C6D"/>
    <w:rsid w:val="00052DA5"/>
    <w:rsid w:val="000541EC"/>
    <w:rsid w:val="000677F1"/>
    <w:rsid w:val="00077429"/>
    <w:rsid w:val="000843C1"/>
    <w:rsid w:val="00085678"/>
    <w:rsid w:val="000A36B1"/>
    <w:rsid w:val="000A649B"/>
    <w:rsid w:val="000D11F7"/>
    <w:rsid w:val="000E03BB"/>
    <w:rsid w:val="000E1AD5"/>
    <w:rsid w:val="000E400B"/>
    <w:rsid w:val="000E7096"/>
    <w:rsid w:val="000F47BE"/>
    <w:rsid w:val="001001DB"/>
    <w:rsid w:val="00123B57"/>
    <w:rsid w:val="001245C3"/>
    <w:rsid w:val="00142817"/>
    <w:rsid w:val="00152F05"/>
    <w:rsid w:val="00154A49"/>
    <w:rsid w:val="00163814"/>
    <w:rsid w:val="001646C1"/>
    <w:rsid w:val="00171497"/>
    <w:rsid w:val="00172E7C"/>
    <w:rsid w:val="00187053"/>
    <w:rsid w:val="00187D60"/>
    <w:rsid w:val="00191131"/>
    <w:rsid w:val="00192ECF"/>
    <w:rsid w:val="00196FE4"/>
    <w:rsid w:val="001A4EFC"/>
    <w:rsid w:val="001A540E"/>
    <w:rsid w:val="001B3D79"/>
    <w:rsid w:val="001B73D5"/>
    <w:rsid w:val="001B7652"/>
    <w:rsid w:val="001C2277"/>
    <w:rsid w:val="001C2BA3"/>
    <w:rsid w:val="001D7349"/>
    <w:rsid w:val="001F2EAC"/>
    <w:rsid w:val="00200F11"/>
    <w:rsid w:val="00215F9F"/>
    <w:rsid w:val="00241B71"/>
    <w:rsid w:val="00245A1B"/>
    <w:rsid w:val="00255A23"/>
    <w:rsid w:val="002739E7"/>
    <w:rsid w:val="002C789D"/>
    <w:rsid w:val="002D14BC"/>
    <w:rsid w:val="002E3F86"/>
    <w:rsid w:val="002F0D8D"/>
    <w:rsid w:val="00320AE0"/>
    <w:rsid w:val="00336443"/>
    <w:rsid w:val="00341DFB"/>
    <w:rsid w:val="003450EE"/>
    <w:rsid w:val="00346A64"/>
    <w:rsid w:val="00351580"/>
    <w:rsid w:val="003536C0"/>
    <w:rsid w:val="00365D88"/>
    <w:rsid w:val="00382670"/>
    <w:rsid w:val="00385462"/>
    <w:rsid w:val="00390840"/>
    <w:rsid w:val="00393F8F"/>
    <w:rsid w:val="003955C6"/>
    <w:rsid w:val="003A7AFF"/>
    <w:rsid w:val="003B5585"/>
    <w:rsid w:val="003B77F3"/>
    <w:rsid w:val="003D448E"/>
    <w:rsid w:val="003D73FA"/>
    <w:rsid w:val="003E32C1"/>
    <w:rsid w:val="003E69B6"/>
    <w:rsid w:val="004011F1"/>
    <w:rsid w:val="0040368B"/>
    <w:rsid w:val="0040605E"/>
    <w:rsid w:val="00426F3B"/>
    <w:rsid w:val="004331B1"/>
    <w:rsid w:val="00442903"/>
    <w:rsid w:val="00445473"/>
    <w:rsid w:val="004510CD"/>
    <w:rsid w:val="0045127C"/>
    <w:rsid w:val="004553BD"/>
    <w:rsid w:val="004A762C"/>
    <w:rsid w:val="004B2EAB"/>
    <w:rsid w:val="004B7088"/>
    <w:rsid w:val="004D104F"/>
    <w:rsid w:val="004D6B09"/>
    <w:rsid w:val="004E0A07"/>
    <w:rsid w:val="004E76A7"/>
    <w:rsid w:val="005009CF"/>
    <w:rsid w:val="00502D93"/>
    <w:rsid w:val="005120EC"/>
    <w:rsid w:val="00524225"/>
    <w:rsid w:val="00524B3A"/>
    <w:rsid w:val="005311C0"/>
    <w:rsid w:val="00534A62"/>
    <w:rsid w:val="00544B13"/>
    <w:rsid w:val="00551C35"/>
    <w:rsid w:val="00566060"/>
    <w:rsid w:val="005740F0"/>
    <w:rsid w:val="00580B9F"/>
    <w:rsid w:val="00581C22"/>
    <w:rsid w:val="00587FA4"/>
    <w:rsid w:val="005A120A"/>
    <w:rsid w:val="005B30D6"/>
    <w:rsid w:val="005B59CA"/>
    <w:rsid w:val="005B634B"/>
    <w:rsid w:val="005B7D37"/>
    <w:rsid w:val="005E45CB"/>
    <w:rsid w:val="005F516C"/>
    <w:rsid w:val="005F5CCB"/>
    <w:rsid w:val="006007F6"/>
    <w:rsid w:val="00606400"/>
    <w:rsid w:val="00611F91"/>
    <w:rsid w:val="006270B8"/>
    <w:rsid w:val="00631276"/>
    <w:rsid w:val="00631EE0"/>
    <w:rsid w:val="00641CBF"/>
    <w:rsid w:val="006562CD"/>
    <w:rsid w:val="00663D3B"/>
    <w:rsid w:val="0067007D"/>
    <w:rsid w:val="00671A96"/>
    <w:rsid w:val="0067393A"/>
    <w:rsid w:val="00676031"/>
    <w:rsid w:val="00682267"/>
    <w:rsid w:val="006941F5"/>
    <w:rsid w:val="006A6357"/>
    <w:rsid w:val="006C5584"/>
    <w:rsid w:val="006C7DCD"/>
    <w:rsid w:val="006D0506"/>
    <w:rsid w:val="006D0DC4"/>
    <w:rsid w:val="006D443D"/>
    <w:rsid w:val="006D554D"/>
    <w:rsid w:val="006E0F68"/>
    <w:rsid w:val="006E1E09"/>
    <w:rsid w:val="006E5DC1"/>
    <w:rsid w:val="006F6C62"/>
    <w:rsid w:val="00704B01"/>
    <w:rsid w:val="00722E78"/>
    <w:rsid w:val="00726B46"/>
    <w:rsid w:val="00731F99"/>
    <w:rsid w:val="00735CB6"/>
    <w:rsid w:val="00743303"/>
    <w:rsid w:val="00745230"/>
    <w:rsid w:val="00754790"/>
    <w:rsid w:val="00755C52"/>
    <w:rsid w:val="00766CAC"/>
    <w:rsid w:val="0077414B"/>
    <w:rsid w:val="00775FB3"/>
    <w:rsid w:val="0077635A"/>
    <w:rsid w:val="007946FA"/>
    <w:rsid w:val="007A19A3"/>
    <w:rsid w:val="007A3C5E"/>
    <w:rsid w:val="007B65DF"/>
    <w:rsid w:val="007C1995"/>
    <w:rsid w:val="007D1E4B"/>
    <w:rsid w:val="007E38A4"/>
    <w:rsid w:val="007E5207"/>
    <w:rsid w:val="007E7B61"/>
    <w:rsid w:val="007F6C53"/>
    <w:rsid w:val="00812C86"/>
    <w:rsid w:val="008466AD"/>
    <w:rsid w:val="0085063E"/>
    <w:rsid w:val="00862008"/>
    <w:rsid w:val="0087260C"/>
    <w:rsid w:val="008757E1"/>
    <w:rsid w:val="008853F9"/>
    <w:rsid w:val="008B34F6"/>
    <w:rsid w:val="008B45FB"/>
    <w:rsid w:val="008B5B28"/>
    <w:rsid w:val="008B6ED6"/>
    <w:rsid w:val="008C4E8F"/>
    <w:rsid w:val="008C6472"/>
    <w:rsid w:val="008D0D45"/>
    <w:rsid w:val="008D4F98"/>
    <w:rsid w:val="008D74C1"/>
    <w:rsid w:val="008E63F1"/>
    <w:rsid w:val="008F6846"/>
    <w:rsid w:val="00903D86"/>
    <w:rsid w:val="0091520F"/>
    <w:rsid w:val="009221BC"/>
    <w:rsid w:val="00931BD2"/>
    <w:rsid w:val="00935CE6"/>
    <w:rsid w:val="00937F30"/>
    <w:rsid w:val="00962C45"/>
    <w:rsid w:val="009748DD"/>
    <w:rsid w:val="009B1524"/>
    <w:rsid w:val="009B225D"/>
    <w:rsid w:val="009B55D1"/>
    <w:rsid w:val="009C4907"/>
    <w:rsid w:val="009D115E"/>
    <w:rsid w:val="009E130E"/>
    <w:rsid w:val="009E1A83"/>
    <w:rsid w:val="009E1E50"/>
    <w:rsid w:val="009E714B"/>
    <w:rsid w:val="009F42AE"/>
    <w:rsid w:val="009F47A2"/>
    <w:rsid w:val="00A042CC"/>
    <w:rsid w:val="00A053D9"/>
    <w:rsid w:val="00A2159D"/>
    <w:rsid w:val="00A27E1A"/>
    <w:rsid w:val="00A4208D"/>
    <w:rsid w:val="00A66DD1"/>
    <w:rsid w:val="00A70BB4"/>
    <w:rsid w:val="00A72C23"/>
    <w:rsid w:val="00A8367A"/>
    <w:rsid w:val="00A903C5"/>
    <w:rsid w:val="00A90B95"/>
    <w:rsid w:val="00AB4FDF"/>
    <w:rsid w:val="00AC5D04"/>
    <w:rsid w:val="00B11D98"/>
    <w:rsid w:val="00B15F50"/>
    <w:rsid w:val="00B33894"/>
    <w:rsid w:val="00B42224"/>
    <w:rsid w:val="00B43B5A"/>
    <w:rsid w:val="00B70619"/>
    <w:rsid w:val="00B74C37"/>
    <w:rsid w:val="00B84EEE"/>
    <w:rsid w:val="00B92AFE"/>
    <w:rsid w:val="00B96E2E"/>
    <w:rsid w:val="00BA4CDF"/>
    <w:rsid w:val="00BA60A1"/>
    <w:rsid w:val="00BB0ECB"/>
    <w:rsid w:val="00BB1541"/>
    <w:rsid w:val="00BC08BA"/>
    <w:rsid w:val="00BD23B8"/>
    <w:rsid w:val="00BD5727"/>
    <w:rsid w:val="00BD6716"/>
    <w:rsid w:val="00BE1C5F"/>
    <w:rsid w:val="00BE4E66"/>
    <w:rsid w:val="00BE5CD4"/>
    <w:rsid w:val="00BF2B8D"/>
    <w:rsid w:val="00BF6BEB"/>
    <w:rsid w:val="00BF731E"/>
    <w:rsid w:val="00C254CA"/>
    <w:rsid w:val="00C36C49"/>
    <w:rsid w:val="00C506CF"/>
    <w:rsid w:val="00C570D1"/>
    <w:rsid w:val="00C6088F"/>
    <w:rsid w:val="00C77C56"/>
    <w:rsid w:val="00C80944"/>
    <w:rsid w:val="00C81733"/>
    <w:rsid w:val="00C92AEF"/>
    <w:rsid w:val="00CB7ED7"/>
    <w:rsid w:val="00CC5DDD"/>
    <w:rsid w:val="00CC6646"/>
    <w:rsid w:val="00CD4A1B"/>
    <w:rsid w:val="00D0384C"/>
    <w:rsid w:val="00D0639C"/>
    <w:rsid w:val="00D13370"/>
    <w:rsid w:val="00D221EC"/>
    <w:rsid w:val="00D276F1"/>
    <w:rsid w:val="00D27F06"/>
    <w:rsid w:val="00D71209"/>
    <w:rsid w:val="00D75437"/>
    <w:rsid w:val="00D75783"/>
    <w:rsid w:val="00D97A6E"/>
    <w:rsid w:val="00DA27B3"/>
    <w:rsid w:val="00DA56B5"/>
    <w:rsid w:val="00DB2C2B"/>
    <w:rsid w:val="00DF0A1F"/>
    <w:rsid w:val="00DF347E"/>
    <w:rsid w:val="00DF3E8E"/>
    <w:rsid w:val="00E0211C"/>
    <w:rsid w:val="00E055BF"/>
    <w:rsid w:val="00E10B6A"/>
    <w:rsid w:val="00E13A0B"/>
    <w:rsid w:val="00E47039"/>
    <w:rsid w:val="00E52867"/>
    <w:rsid w:val="00E75659"/>
    <w:rsid w:val="00E7649E"/>
    <w:rsid w:val="00E94936"/>
    <w:rsid w:val="00EA7568"/>
    <w:rsid w:val="00EB202E"/>
    <w:rsid w:val="00EB6E93"/>
    <w:rsid w:val="00EB78BC"/>
    <w:rsid w:val="00ED29EC"/>
    <w:rsid w:val="00ED2FD3"/>
    <w:rsid w:val="00F00146"/>
    <w:rsid w:val="00F00608"/>
    <w:rsid w:val="00F161C7"/>
    <w:rsid w:val="00F251ED"/>
    <w:rsid w:val="00F40195"/>
    <w:rsid w:val="00F55471"/>
    <w:rsid w:val="00F57D65"/>
    <w:rsid w:val="00F6055A"/>
    <w:rsid w:val="00F62F10"/>
    <w:rsid w:val="00F6354A"/>
    <w:rsid w:val="00F72A87"/>
    <w:rsid w:val="00F73363"/>
    <w:rsid w:val="00F767C8"/>
    <w:rsid w:val="00F93D89"/>
    <w:rsid w:val="00F97C6E"/>
    <w:rsid w:val="00FA3508"/>
    <w:rsid w:val="00FC28EF"/>
    <w:rsid w:val="00FC44FD"/>
    <w:rsid w:val="00FC7D7A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6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1131"/>
    <w:pPr>
      <w:keepNext/>
      <w:jc w:val="center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7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113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91131"/>
    <w:rPr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113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191131"/>
    <w:pPr>
      <w:jc w:val="center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19113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91131"/>
    <w:pPr>
      <w:ind w:left="708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113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11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11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91131"/>
  </w:style>
  <w:style w:type="paragraph" w:styleId="Nagwek">
    <w:name w:val="header"/>
    <w:basedOn w:val="Normalny"/>
    <w:link w:val="NagwekZnak"/>
    <w:rsid w:val="0019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11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3">
    <w:name w:val="CMS Head L3"/>
    <w:basedOn w:val="Normalny"/>
    <w:rsid w:val="00191131"/>
    <w:pPr>
      <w:spacing w:after="240"/>
      <w:outlineLvl w:val="2"/>
    </w:pPr>
    <w:rPr>
      <w:rFonts w:ascii="Garamond MT" w:hAnsi="Garamond MT"/>
      <w:lang w:val="en-GB" w:eastAsia="en-US"/>
    </w:rPr>
  </w:style>
  <w:style w:type="paragraph" w:styleId="Akapitzlist">
    <w:name w:val="List Paragraph"/>
    <w:basedOn w:val="Normalny"/>
    <w:uiPriority w:val="34"/>
    <w:qFormat/>
    <w:rsid w:val="00191131"/>
    <w:pPr>
      <w:autoSpaceDE w:val="0"/>
      <w:autoSpaceDN w:val="0"/>
      <w:ind w:left="720"/>
      <w:contextualSpacing/>
    </w:pPr>
    <w:rPr>
      <w:sz w:val="26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1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1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16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5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E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E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E09"/>
    <w:rPr>
      <w:vertAlign w:val="superscript"/>
    </w:rPr>
  </w:style>
  <w:style w:type="table" w:styleId="Tabela-Siatka">
    <w:name w:val="Table Grid"/>
    <w:basedOn w:val="Standardowy"/>
    <w:uiPriority w:val="59"/>
    <w:rsid w:val="0015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7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85462"/>
    <w:pPr>
      <w:spacing w:after="120" w:line="480" w:lineRule="auto"/>
      <w:ind w:left="283"/>
    </w:pPr>
    <w:rPr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546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A66D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9C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38F-700F-4D91-98CB-1BF37CF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4762</Words>
  <Characters>28577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2017-10-17T08:36:00Z</dcterms:created>
  <dcterms:modified xsi:type="dcterms:W3CDTF">2017-10-17T08:53:00Z</dcterms:modified>
</cp:coreProperties>
</file>