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Borders>
          <w:top w:val="single" w:sz="4" w:space="0" w:color="auto"/>
          <w:bottom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3"/>
        <w:gridCol w:w="6859"/>
        <w:gridCol w:w="1760"/>
      </w:tblGrid>
      <w:tr w:rsidR="00E14911" w:rsidRPr="00542672" w14:paraId="1340C279" w14:textId="77777777" w:rsidTr="00DC6984">
        <w:trPr>
          <w:trHeight w:val="983"/>
        </w:trPr>
        <w:tc>
          <w:tcPr>
            <w:tcW w:w="335" w:type="pct"/>
            <w:vAlign w:val="center"/>
          </w:tcPr>
          <w:p w14:paraId="2B32A154" w14:textId="77777777" w:rsidR="00E14911" w:rsidRPr="00542672" w:rsidRDefault="00E14911" w:rsidP="00DC6984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865" w:type="pct"/>
            <w:vAlign w:val="center"/>
          </w:tcPr>
          <w:p w14:paraId="5063DA2C" w14:textId="77777777" w:rsidR="00E14911" w:rsidRPr="00542672" w:rsidRDefault="00E14911" w:rsidP="00DC6984">
            <w:pPr>
              <w:spacing w:after="0" w:line="240" w:lineRule="auto"/>
              <w:jc w:val="both"/>
              <w:rPr>
                <w:rFonts w:ascii="Arial" w:eastAsia="Times New Roman" w:hAnsi="Arial" w:cs="Arial"/>
                <w:szCs w:val="16"/>
                <w:lang w:val="en-GB"/>
              </w:rPr>
            </w:pPr>
          </w:p>
          <w:p w14:paraId="21B5AED7" w14:textId="7722EDE7" w:rsidR="00E14911" w:rsidRPr="00542672" w:rsidRDefault="00E14911" w:rsidP="006B1179">
            <w:pPr>
              <w:spacing w:after="0"/>
              <w:rPr>
                <w:rFonts w:ascii="Arial" w:hAnsi="Arial" w:cs="Arial"/>
                <w:sz w:val="16"/>
                <w:lang w:val="en-GB"/>
              </w:rPr>
            </w:pPr>
            <w:r w:rsidRPr="00542672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>AIM Addendum to tender</w:t>
            </w:r>
            <w:r w:rsidR="00161BA0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 xml:space="preserve"> </w:t>
            </w:r>
            <w:r w:rsidRPr="00542672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 xml:space="preserve">- </w:t>
            </w:r>
            <w:r w:rsidR="0015291D" w:rsidRPr="00542672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 xml:space="preserve">Terrestrial </w:t>
            </w:r>
            <w:r w:rsidR="00161BA0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>L</w:t>
            </w:r>
            <w:r w:rsidR="0015291D" w:rsidRPr="00542672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 xml:space="preserve">aser </w:t>
            </w:r>
            <w:r w:rsidR="00161BA0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>S</w:t>
            </w:r>
            <w:r w:rsidR="0015291D" w:rsidRPr="00542672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>canning (TLS)</w:t>
            </w:r>
            <w:r w:rsidR="00847BA9">
              <w:rPr>
                <w:rFonts w:ascii="Arial" w:eastAsia="Times New Roman" w:hAnsi="Arial" w:cs="Arial"/>
                <w:sz w:val="28"/>
                <w:szCs w:val="16"/>
                <w:lang w:val="en-GB"/>
              </w:rPr>
              <w:t xml:space="preserve"> </w:t>
            </w:r>
            <w:bookmarkStart w:id="0" w:name="_GoBack"/>
            <w:bookmarkEnd w:id="0"/>
          </w:p>
        </w:tc>
        <w:tc>
          <w:tcPr>
            <w:tcW w:w="800" w:type="pct"/>
            <w:vAlign w:val="center"/>
          </w:tcPr>
          <w:p w14:paraId="52013450" w14:textId="77777777" w:rsidR="00E14911" w:rsidRPr="00542672" w:rsidRDefault="00E14911" w:rsidP="00DC6984">
            <w:pPr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542672">
              <w:rPr>
                <w:rFonts w:ascii="Arial" w:hAnsi="Arial" w:cs="Arial"/>
                <w:noProof/>
                <w:sz w:val="28"/>
                <w:lang w:val="en-GB" w:eastAsia="pl-PL"/>
              </w:rPr>
              <w:drawing>
                <wp:inline distT="0" distB="0" distL="0" distR="0" wp14:anchorId="56982394" wp14:editId="2599BAA3">
                  <wp:extent cx="1019627" cy="591992"/>
                  <wp:effectExtent l="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302" cy="610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715487" w14:textId="77777777" w:rsidR="00E14911" w:rsidRPr="00542672" w:rsidRDefault="00E14911" w:rsidP="00E14911">
      <w:pPr>
        <w:rPr>
          <w:rFonts w:ascii="Arial" w:hAnsi="Arial" w:cs="Arial"/>
          <w:b/>
          <w:sz w:val="18"/>
          <w:lang w:val="en-GB"/>
        </w:rPr>
      </w:pPr>
    </w:p>
    <w:tbl>
      <w:tblPr>
        <w:tblStyle w:val="Jasnalistaakcent5"/>
        <w:tblW w:w="9837" w:type="dxa"/>
        <w:jc w:val="center"/>
        <w:tblBorders>
          <w:insideH w:val="single" w:sz="8" w:space="0" w:color="4BACC6" w:themeColor="accent5"/>
          <w:insideV w:val="single" w:sz="8" w:space="0" w:color="4BACC6" w:themeColor="accent5"/>
        </w:tblBorders>
        <w:tblLook w:val="04A0" w:firstRow="1" w:lastRow="0" w:firstColumn="1" w:lastColumn="0" w:noHBand="0" w:noVBand="1"/>
      </w:tblPr>
      <w:tblGrid>
        <w:gridCol w:w="877"/>
        <w:gridCol w:w="1240"/>
        <w:gridCol w:w="1106"/>
        <w:gridCol w:w="6614"/>
      </w:tblGrid>
      <w:tr w:rsidR="00E14911" w:rsidRPr="00542672" w14:paraId="6233C87A" w14:textId="77777777" w:rsidTr="0093672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4C49E34" w14:textId="77777777" w:rsidR="00E14911" w:rsidRPr="00542672" w:rsidRDefault="00E14911" w:rsidP="00DC6984">
            <w:pPr>
              <w:jc w:val="both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Version</w:t>
            </w:r>
          </w:p>
        </w:tc>
        <w:tc>
          <w:tcPr>
            <w:tcW w:w="1240" w:type="dxa"/>
          </w:tcPr>
          <w:p w14:paraId="75F5FE97" w14:textId="77777777" w:rsidR="00E14911" w:rsidRPr="00542672" w:rsidRDefault="00E1491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Date</w:t>
            </w:r>
          </w:p>
        </w:tc>
        <w:tc>
          <w:tcPr>
            <w:tcW w:w="1106" w:type="dxa"/>
          </w:tcPr>
          <w:p w14:paraId="7934CE8E" w14:textId="77777777" w:rsidR="00E14911" w:rsidRPr="00542672" w:rsidRDefault="00E1491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Author</w:t>
            </w:r>
          </w:p>
        </w:tc>
        <w:tc>
          <w:tcPr>
            <w:tcW w:w="6614" w:type="dxa"/>
          </w:tcPr>
          <w:p w14:paraId="79E50668" w14:textId="77777777" w:rsidR="00E14911" w:rsidRPr="00542672" w:rsidRDefault="00E1491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Description</w:t>
            </w:r>
          </w:p>
        </w:tc>
      </w:tr>
      <w:tr w:rsidR="00E14911" w:rsidRPr="00542672" w14:paraId="57A2CED6" w14:textId="77777777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79EE488" w14:textId="77777777" w:rsidR="00E14911" w:rsidRPr="00542672" w:rsidRDefault="00E14911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  <w:t>01</w:t>
            </w:r>
          </w:p>
        </w:tc>
        <w:tc>
          <w:tcPr>
            <w:tcW w:w="1240" w:type="dxa"/>
            <w:tcBorders>
              <w:top w:val="none" w:sz="0" w:space="0" w:color="auto"/>
              <w:bottom w:val="none" w:sz="0" w:space="0" w:color="auto"/>
            </w:tcBorders>
          </w:tcPr>
          <w:p w14:paraId="25B22B0C" w14:textId="77777777" w:rsidR="00E14911" w:rsidRPr="00542672" w:rsidRDefault="00AE2286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27-11-2019</w:t>
            </w:r>
          </w:p>
        </w:tc>
        <w:tc>
          <w:tcPr>
            <w:tcW w:w="1106" w:type="dxa"/>
            <w:tcBorders>
              <w:top w:val="none" w:sz="0" w:space="0" w:color="auto"/>
              <w:bottom w:val="none" w:sz="0" w:space="0" w:color="auto"/>
            </w:tcBorders>
          </w:tcPr>
          <w:p w14:paraId="3F2A25BB" w14:textId="77777777" w:rsidR="00E14911" w:rsidRPr="00542672" w:rsidRDefault="0018589F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KAKI</w:t>
            </w:r>
          </w:p>
        </w:tc>
        <w:tc>
          <w:tcPr>
            <w:tcW w:w="661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EF63D84" w14:textId="77777777" w:rsidR="00E14911" w:rsidRPr="00542672" w:rsidRDefault="00E14911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First version</w:t>
            </w:r>
          </w:p>
        </w:tc>
      </w:tr>
      <w:tr w:rsidR="00E14911" w:rsidRPr="00542672" w14:paraId="328AE3E3" w14:textId="77777777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BE5D870" w14:textId="77777777" w:rsidR="00E14911" w:rsidRPr="00542672" w:rsidRDefault="000F2632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  <w:t>02</w:t>
            </w:r>
          </w:p>
        </w:tc>
        <w:tc>
          <w:tcPr>
            <w:tcW w:w="1240" w:type="dxa"/>
          </w:tcPr>
          <w:p w14:paraId="5BACFB5B" w14:textId="77777777" w:rsidR="00E14911" w:rsidRPr="00542672" w:rsidRDefault="000F2632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9-03-2020</w:t>
            </w:r>
          </w:p>
        </w:tc>
        <w:tc>
          <w:tcPr>
            <w:tcW w:w="1106" w:type="dxa"/>
          </w:tcPr>
          <w:p w14:paraId="1633B484" w14:textId="77777777" w:rsidR="00E14911" w:rsidRPr="00542672" w:rsidRDefault="000F2632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KAKI</w:t>
            </w:r>
          </w:p>
        </w:tc>
        <w:tc>
          <w:tcPr>
            <w:tcW w:w="6614" w:type="dxa"/>
          </w:tcPr>
          <w:p w14:paraId="58A0F95A" w14:textId="77777777" w:rsidR="00E14911" w:rsidRPr="00542672" w:rsidRDefault="000F2632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 xml:space="preserve">Number of points added / </w:t>
            </w:r>
            <w:proofErr w:type="spellStart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truview</w:t>
            </w:r>
            <w:proofErr w:type="spellEnd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 xml:space="preserve"> update</w:t>
            </w:r>
          </w:p>
        </w:tc>
      </w:tr>
      <w:tr w:rsidR="00EC140C" w:rsidRPr="00542672" w14:paraId="1F43EF6F" w14:textId="77777777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5554E6A" w14:textId="77777777" w:rsidR="00EC140C" w:rsidRPr="00161BA0" w:rsidRDefault="007C33A7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  <w:t>03</w:t>
            </w:r>
          </w:p>
        </w:tc>
        <w:tc>
          <w:tcPr>
            <w:tcW w:w="1240" w:type="dxa"/>
          </w:tcPr>
          <w:p w14:paraId="04ADEEE9" w14:textId="77777777" w:rsidR="00EC140C" w:rsidRPr="00542672" w:rsidRDefault="007C33A7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27-11-2020</w:t>
            </w:r>
          </w:p>
        </w:tc>
        <w:tc>
          <w:tcPr>
            <w:tcW w:w="1106" w:type="dxa"/>
          </w:tcPr>
          <w:p w14:paraId="1FB30F2D" w14:textId="77777777" w:rsidR="00EC140C" w:rsidRPr="00542672" w:rsidRDefault="007C33A7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KAKI</w:t>
            </w:r>
          </w:p>
        </w:tc>
        <w:tc>
          <w:tcPr>
            <w:tcW w:w="6614" w:type="dxa"/>
          </w:tcPr>
          <w:p w14:paraId="335A0378" w14:textId="77777777" w:rsidR="00EC140C" w:rsidRPr="00542672" w:rsidRDefault="007C33A7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Translation from Polish V03 to English</w:t>
            </w:r>
          </w:p>
        </w:tc>
      </w:tr>
      <w:tr w:rsidR="0015291D" w:rsidRPr="00542672" w14:paraId="634BD006" w14:textId="77777777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C452AD4" w14:textId="77777777" w:rsidR="0015291D" w:rsidRPr="00161BA0" w:rsidRDefault="0015291D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240" w:type="dxa"/>
          </w:tcPr>
          <w:p w14:paraId="5488AEA7" w14:textId="77777777" w:rsidR="0015291D" w:rsidRPr="00542672" w:rsidRDefault="0015291D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106" w:type="dxa"/>
          </w:tcPr>
          <w:p w14:paraId="1AA119E2" w14:textId="77777777" w:rsidR="0015291D" w:rsidRPr="00542672" w:rsidRDefault="0015291D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6614" w:type="dxa"/>
          </w:tcPr>
          <w:p w14:paraId="316AA514" w14:textId="77777777" w:rsidR="0015291D" w:rsidRPr="00542672" w:rsidRDefault="0015291D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</w:tr>
      <w:tr w:rsidR="003113DB" w:rsidRPr="00542672" w14:paraId="03DA899D" w14:textId="77777777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E785543" w14:textId="77777777" w:rsidR="003113DB" w:rsidRPr="00161BA0" w:rsidRDefault="003113DB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240" w:type="dxa"/>
          </w:tcPr>
          <w:p w14:paraId="196BD870" w14:textId="77777777" w:rsidR="003113DB" w:rsidRPr="00542672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106" w:type="dxa"/>
          </w:tcPr>
          <w:p w14:paraId="595B0625" w14:textId="77777777" w:rsidR="003113DB" w:rsidRPr="00542672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6614" w:type="dxa"/>
          </w:tcPr>
          <w:p w14:paraId="1407A1E5" w14:textId="77777777" w:rsidR="003113DB" w:rsidRPr="00542672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</w:tr>
      <w:tr w:rsidR="00936727" w:rsidRPr="00542672" w14:paraId="5BBA9228" w14:textId="77777777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71DE0115" w14:textId="77777777" w:rsidR="00936727" w:rsidRPr="00161BA0" w:rsidRDefault="00936727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240" w:type="dxa"/>
          </w:tcPr>
          <w:p w14:paraId="6CDC738B" w14:textId="77777777" w:rsidR="00936727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106" w:type="dxa"/>
          </w:tcPr>
          <w:p w14:paraId="60499182" w14:textId="77777777" w:rsidR="00936727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6614" w:type="dxa"/>
          </w:tcPr>
          <w:p w14:paraId="0160055E" w14:textId="77777777" w:rsidR="00936727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</w:tr>
      <w:tr w:rsidR="00771155" w:rsidRPr="00542672" w14:paraId="0EE301BA" w14:textId="77777777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F85EC6A" w14:textId="77777777" w:rsidR="00771155" w:rsidRPr="00161BA0" w:rsidRDefault="00771155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240" w:type="dxa"/>
          </w:tcPr>
          <w:p w14:paraId="6FCB6251" w14:textId="77777777" w:rsidR="00771155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106" w:type="dxa"/>
          </w:tcPr>
          <w:p w14:paraId="6887A606" w14:textId="77777777" w:rsidR="00771155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6614" w:type="dxa"/>
          </w:tcPr>
          <w:p w14:paraId="36F923E6" w14:textId="77777777" w:rsidR="00771155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</w:tr>
      <w:tr w:rsidR="00161BA0" w:rsidRPr="00542672" w14:paraId="0DCDA3D7" w14:textId="77777777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5C607E0" w14:textId="77777777" w:rsidR="00161BA0" w:rsidRPr="00161BA0" w:rsidRDefault="00161BA0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240" w:type="dxa"/>
          </w:tcPr>
          <w:p w14:paraId="0928E4E9" w14:textId="77777777" w:rsidR="00161BA0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1106" w:type="dxa"/>
          </w:tcPr>
          <w:p w14:paraId="00E26B88" w14:textId="77777777" w:rsidR="00161BA0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  <w:tc>
          <w:tcPr>
            <w:tcW w:w="6614" w:type="dxa"/>
          </w:tcPr>
          <w:p w14:paraId="0943EC51" w14:textId="77777777" w:rsidR="00161BA0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</w:p>
        </w:tc>
      </w:tr>
    </w:tbl>
    <w:p w14:paraId="251327DE" w14:textId="77777777" w:rsidR="00E14911" w:rsidRPr="00542672" w:rsidRDefault="00982FAB" w:rsidP="00982FAB">
      <w:pPr>
        <w:tabs>
          <w:tab w:val="left" w:pos="5505"/>
        </w:tabs>
        <w:rPr>
          <w:rFonts w:ascii="Arial" w:hAnsi="Arial" w:cs="Arial"/>
          <w:b/>
          <w:sz w:val="18"/>
          <w:lang w:val="en-GB"/>
        </w:rPr>
      </w:pPr>
      <w:r w:rsidRPr="00542672">
        <w:rPr>
          <w:rFonts w:ascii="Arial" w:hAnsi="Arial" w:cs="Arial"/>
          <w:b/>
          <w:sz w:val="18"/>
          <w:lang w:val="en-GB"/>
        </w:rPr>
        <w:tab/>
      </w:r>
    </w:p>
    <w:sdt>
      <w:sdtPr>
        <w:rPr>
          <w:rFonts w:ascii="Arial" w:eastAsiaTheme="minorHAnsi" w:hAnsi="Arial" w:cs="Arial"/>
          <w:b w:val="0"/>
          <w:bCs w:val="0"/>
          <w:color w:val="auto"/>
          <w:sz w:val="22"/>
          <w:szCs w:val="22"/>
          <w:lang w:val="en-GB"/>
        </w:rPr>
        <w:id w:val="-362981162"/>
        <w:docPartObj>
          <w:docPartGallery w:val="Table of Contents"/>
          <w:docPartUnique/>
        </w:docPartObj>
      </w:sdtPr>
      <w:sdtEndPr/>
      <w:sdtContent>
        <w:p w14:paraId="6AED26AE" w14:textId="77777777" w:rsidR="00E14911" w:rsidRPr="00A77A70" w:rsidRDefault="00E14911" w:rsidP="00E14911">
          <w:pPr>
            <w:pStyle w:val="Nagwekspisutreci"/>
            <w:spacing w:line="360" w:lineRule="auto"/>
            <w:rPr>
              <w:rFonts w:ascii="Arial" w:hAnsi="Arial" w:cs="Arial"/>
              <w:color w:val="auto"/>
              <w:sz w:val="22"/>
              <w:szCs w:val="22"/>
              <w:lang w:val="en-GB"/>
            </w:rPr>
          </w:pPr>
          <w:r w:rsidRPr="00A77A70">
            <w:rPr>
              <w:rFonts w:ascii="Arial" w:hAnsi="Arial" w:cs="Arial"/>
              <w:color w:val="auto"/>
              <w:sz w:val="22"/>
              <w:szCs w:val="22"/>
              <w:lang w:val="en-GB"/>
            </w:rPr>
            <w:t>Contents</w:t>
          </w:r>
        </w:p>
        <w:p w14:paraId="26F1DE28" w14:textId="77777777" w:rsidR="00A77A70" w:rsidRPr="00A77A70" w:rsidRDefault="00E14911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r w:rsidRPr="00A77A70">
            <w:rPr>
              <w:rFonts w:ascii="Arial" w:hAnsi="Arial" w:cs="Arial"/>
              <w:smallCaps/>
              <w:lang w:val="en-GB"/>
            </w:rPr>
            <w:fldChar w:fldCharType="begin"/>
          </w:r>
          <w:r w:rsidRPr="00A77A70">
            <w:rPr>
              <w:rFonts w:ascii="Arial" w:hAnsi="Arial" w:cs="Arial"/>
              <w:smallCaps/>
              <w:lang w:val="en-GB"/>
            </w:rPr>
            <w:instrText xml:space="preserve"> TOC \o "1-3" \h \z \u </w:instrText>
          </w:r>
          <w:r w:rsidRPr="00A77A70">
            <w:rPr>
              <w:rFonts w:ascii="Arial" w:hAnsi="Arial" w:cs="Arial"/>
              <w:smallCaps/>
              <w:lang w:val="en-GB"/>
            </w:rPr>
            <w:fldChar w:fldCharType="separate"/>
          </w:r>
          <w:hyperlink w:anchor="_Toc57363034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1.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Introduction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_Toc57363034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2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7E466D8" w14:textId="77777777" w:rsidR="00A77A70" w:rsidRPr="00A77A70" w:rsidRDefault="00847BA9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35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2. Abbreviations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_Toc57363035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3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04A3CCC" w14:textId="77777777" w:rsidR="00A77A70" w:rsidRPr="00A77A70" w:rsidRDefault="00847BA9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36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3.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PROJECT REQUIREMENTS DEFINITION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_Toc57363036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3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B0B06CC" w14:textId="77777777" w:rsidR="00A77A70" w:rsidRPr="00A77A70" w:rsidRDefault="00847BA9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37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3.1.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Project requirements towards buyer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_Toc57363037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3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1108BCA" w14:textId="77777777" w:rsidR="00A77A70" w:rsidRPr="00A77A70" w:rsidRDefault="00847BA9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38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3.2.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Project requirements towards vendor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_Toc57363038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4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2CF97C7" w14:textId="77777777" w:rsidR="00A77A70" w:rsidRPr="00A77A70" w:rsidRDefault="00847BA9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39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4.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MINIMAL DESIRED PARAMETERS for the TLS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_Toc57363039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4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0FE8D80" w14:textId="77777777" w:rsidR="00A77A70" w:rsidRPr="00A77A70" w:rsidRDefault="00847BA9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40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5.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DELIVERY of TLS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_Toc57363040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6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0874A08" w14:textId="77777777" w:rsidR="00A77A70" w:rsidRPr="00A77A70" w:rsidRDefault="00847BA9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41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5.1.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Data set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_Toc57363041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6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12FE946" w14:textId="77777777" w:rsidR="00A77A70" w:rsidRPr="00A77A70" w:rsidRDefault="00847BA9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42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5.2.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Publishing TLS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_Toc57363042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8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6151080" w14:textId="77777777" w:rsidR="00A77A70" w:rsidRPr="00A77A70" w:rsidRDefault="00847BA9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43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5.3.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Reports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_Toc57363043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11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126D1E6" w14:textId="77777777" w:rsidR="00A77A70" w:rsidRPr="00A77A70" w:rsidRDefault="00847BA9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57363044" w:history="1"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5.4.</w:t>
            </w:r>
            <w:r w:rsidR="00A77A70" w:rsidRPr="00A77A70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A77A70" w:rsidRPr="00A77A70">
              <w:rPr>
                <w:rStyle w:val="Hipercze"/>
                <w:rFonts w:ascii="Arial" w:hAnsi="Arial" w:cs="Arial"/>
                <w:noProof/>
                <w:lang w:val="en-GB"/>
              </w:rPr>
              <w:t>Delivery of laser scanning data</w:t>
            </w:r>
            <w:r w:rsidR="00A77A70" w:rsidRPr="00A77A70">
              <w:rPr>
                <w:rFonts w:ascii="Arial" w:hAnsi="Arial" w:cs="Arial"/>
                <w:noProof/>
                <w:webHidden/>
              </w:rPr>
              <w:tab/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begin"/>
            </w:r>
            <w:r w:rsidR="00A77A70" w:rsidRPr="00A77A70">
              <w:rPr>
                <w:rFonts w:ascii="Arial" w:hAnsi="Arial" w:cs="Arial"/>
                <w:noProof/>
                <w:webHidden/>
              </w:rPr>
              <w:instrText xml:space="preserve"> PAGEREF _Toc57363044 \h </w:instrText>
            </w:r>
            <w:r w:rsidR="00A77A70" w:rsidRPr="00A77A70">
              <w:rPr>
                <w:rFonts w:ascii="Arial" w:hAnsi="Arial" w:cs="Arial"/>
                <w:noProof/>
                <w:webHidden/>
              </w:rPr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77A70" w:rsidRPr="00A77A70">
              <w:rPr>
                <w:rFonts w:ascii="Arial" w:hAnsi="Arial" w:cs="Arial"/>
                <w:noProof/>
                <w:webHidden/>
              </w:rPr>
              <w:t>11</w:t>
            </w:r>
            <w:r w:rsidR="00A77A70" w:rsidRPr="00A77A70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94F1E66" w14:textId="77777777" w:rsidR="00E14911" w:rsidRPr="00542672" w:rsidRDefault="00E14911" w:rsidP="00E14911">
          <w:pPr>
            <w:spacing w:line="360" w:lineRule="auto"/>
            <w:rPr>
              <w:rFonts w:ascii="Arial" w:hAnsi="Arial" w:cs="Arial"/>
              <w:lang w:val="en-GB"/>
            </w:rPr>
          </w:pPr>
          <w:r w:rsidRPr="00A77A70">
            <w:rPr>
              <w:rFonts w:ascii="Arial" w:hAnsi="Arial" w:cs="Arial"/>
              <w:b/>
              <w:bCs/>
              <w:smallCaps/>
              <w:lang w:val="en-GB"/>
            </w:rPr>
            <w:fldChar w:fldCharType="end"/>
          </w:r>
        </w:p>
      </w:sdtContent>
    </w:sdt>
    <w:p w14:paraId="7B4E1195" w14:textId="77777777" w:rsidR="00E14911" w:rsidRPr="00542672" w:rsidRDefault="00E14911" w:rsidP="00E14911">
      <w:pPr>
        <w:spacing w:after="160" w:line="259" w:lineRule="auto"/>
        <w:rPr>
          <w:rFonts w:ascii="Arial" w:eastAsia="Times New Roman" w:hAnsi="Arial" w:cs="Arial"/>
          <w:b/>
          <w:caps/>
          <w:kern w:val="28"/>
          <w:sz w:val="24"/>
          <w:szCs w:val="20"/>
          <w:u w:val="single"/>
          <w:lang w:val="en-GB" w:eastAsia="nl-NL"/>
        </w:rPr>
      </w:pPr>
      <w:r w:rsidRPr="00542672">
        <w:rPr>
          <w:rFonts w:ascii="Arial" w:hAnsi="Arial" w:cs="Arial"/>
          <w:lang w:val="en-GB"/>
        </w:rPr>
        <w:br w:type="page"/>
      </w:r>
    </w:p>
    <w:p w14:paraId="7D058752" w14:textId="77777777" w:rsidR="00E14911" w:rsidRPr="00542672" w:rsidRDefault="00E14911" w:rsidP="00E14911">
      <w:pPr>
        <w:pStyle w:val="Nagwek1"/>
        <w:rPr>
          <w:rFonts w:cs="Arial"/>
          <w:lang w:val="en-GB"/>
        </w:rPr>
      </w:pPr>
      <w:bookmarkStart w:id="1" w:name="_Toc57363034"/>
      <w:r w:rsidRPr="00542672">
        <w:rPr>
          <w:rFonts w:cs="Arial"/>
          <w:lang w:val="en-GB"/>
        </w:rPr>
        <w:lastRenderedPageBreak/>
        <w:t>Introduction</w:t>
      </w:r>
      <w:bookmarkEnd w:id="1"/>
    </w:p>
    <w:p w14:paraId="58256147" w14:textId="77777777" w:rsidR="0018589F" w:rsidRPr="00542672" w:rsidRDefault="0018589F" w:rsidP="0018589F">
      <w:pPr>
        <w:pStyle w:val="Insprong1"/>
        <w:ind w:left="0"/>
        <w:rPr>
          <w:rFonts w:ascii="Arial" w:hAnsi="Arial" w:cs="Arial"/>
          <w:lang w:val="en-GB"/>
        </w:rPr>
      </w:pPr>
      <w:bookmarkStart w:id="2" w:name="_Toc505880958"/>
      <w:bookmarkStart w:id="3" w:name="_Toc505883186"/>
      <w:bookmarkStart w:id="4" w:name="_Toc482016957"/>
      <w:bookmarkStart w:id="5" w:name="_Toc505174829"/>
      <w:r w:rsidRPr="00542672">
        <w:rPr>
          <w:rFonts w:ascii="Arial" w:hAnsi="Arial" w:cs="Arial"/>
          <w:lang w:val="en-GB"/>
        </w:rPr>
        <w:t xml:space="preserve">Laser Scanning </w:t>
      </w:r>
      <w:r w:rsidRPr="00542672">
        <w:rPr>
          <w:rFonts w:ascii="Arial" w:hAnsi="Arial" w:cs="Arial"/>
          <w:color w:val="222222"/>
          <w:shd w:val="clear" w:color="auto" w:fill="FFFFFF"/>
          <w:lang w:val="en-GB"/>
        </w:rPr>
        <w:t xml:space="preserve">is the process of capturing digital information about the shape of an object with an </w:t>
      </w:r>
      <w:r w:rsidRPr="00542672">
        <w:rPr>
          <w:rFonts w:ascii="Arial" w:hAnsi="Arial" w:cs="Arial"/>
          <w:shd w:val="clear" w:color="auto" w:fill="FFFFFF"/>
          <w:lang w:val="en-GB"/>
        </w:rPr>
        <w:t>equipment that uses a </w:t>
      </w:r>
      <w:r w:rsidRPr="00542672">
        <w:rPr>
          <w:rFonts w:ascii="Arial" w:hAnsi="Arial" w:cs="Arial"/>
          <w:b/>
          <w:bCs/>
          <w:shd w:val="clear" w:color="auto" w:fill="FFFFFF"/>
          <w:lang w:val="en-GB"/>
        </w:rPr>
        <w:t>laser</w:t>
      </w:r>
      <w:r w:rsidRPr="00542672">
        <w:rPr>
          <w:rFonts w:ascii="Arial" w:hAnsi="Arial" w:cs="Arial"/>
          <w:bCs/>
          <w:shd w:val="clear" w:color="auto" w:fill="FFFFFF"/>
          <w:lang w:val="en-GB"/>
        </w:rPr>
        <w:t>.</w:t>
      </w:r>
      <w:r w:rsidRPr="00542672">
        <w:rPr>
          <w:rFonts w:ascii="Arial" w:hAnsi="Arial" w:cs="Arial"/>
          <w:lang w:val="en-GB"/>
        </w:rPr>
        <w:t xml:space="preserve"> This equipment is called laser scanner and is a </w:t>
      </w:r>
      <w:r w:rsidRPr="00542672">
        <w:rPr>
          <w:rFonts w:ascii="Arial" w:hAnsi="Arial" w:cs="Arial"/>
          <w:shd w:val="clear" w:color="auto" w:fill="FFFFFF"/>
          <w:lang w:val="en-GB"/>
        </w:rPr>
        <w:t>contact-free measuring device which can collect dense point clouds of objects. After registration and processing of point clouds from multiple positions, each point is assigned with X, Y, Z coordinates, colour value and reflectance value.</w:t>
      </w:r>
      <w:r w:rsidRPr="00542672">
        <w:rPr>
          <w:rFonts w:ascii="Arial" w:hAnsi="Arial" w:cs="Arial"/>
          <w:lang w:val="en-GB"/>
        </w:rPr>
        <w:t xml:space="preserve"> The collected data can then be used to create digital 2D drawings or 3D models that are usable inside a range of other applications.</w:t>
      </w:r>
    </w:p>
    <w:p w14:paraId="2D11D0D0" w14:textId="77777777" w:rsidR="0018589F" w:rsidRPr="00542672" w:rsidRDefault="0018589F" w:rsidP="0018589F">
      <w:pPr>
        <w:pStyle w:val="Insprong1"/>
        <w:ind w:left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>Laser scanning divides into three main branches:</w:t>
      </w:r>
    </w:p>
    <w:p w14:paraId="1F84843F" w14:textId="77777777" w:rsidR="0018589F" w:rsidRPr="00542672" w:rsidRDefault="0018589F" w:rsidP="00C312E9">
      <w:pPr>
        <w:pStyle w:val="Insprong1"/>
        <w:numPr>
          <w:ilvl w:val="0"/>
          <w:numId w:val="3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b/>
          <w:lang w:val="en-GB"/>
        </w:rPr>
        <w:t>Airborne Laser Scanning</w:t>
      </w:r>
      <w:r w:rsidRPr="00542672">
        <w:rPr>
          <w:rFonts w:ascii="Arial" w:hAnsi="Arial" w:cs="Arial"/>
          <w:lang w:val="en-GB"/>
        </w:rPr>
        <w:t xml:space="preserve"> (</w:t>
      </w:r>
      <w:r w:rsidR="000F6BB6">
        <w:rPr>
          <w:rFonts w:ascii="Arial" w:hAnsi="Arial" w:cs="Arial"/>
          <w:lang w:val="en-GB"/>
        </w:rPr>
        <w:t xml:space="preserve">a </w:t>
      </w:r>
      <w:r w:rsidRPr="00542672">
        <w:rPr>
          <w:rFonts w:ascii="Arial" w:hAnsi="Arial" w:cs="Arial"/>
          <w:lang w:val="en-GB"/>
        </w:rPr>
        <w:t xml:space="preserve">point cloud is created by the application of </w:t>
      </w:r>
      <w:r w:rsidR="000F6BB6">
        <w:rPr>
          <w:rFonts w:ascii="Arial" w:hAnsi="Arial" w:cs="Arial"/>
          <w:lang w:val="en-GB"/>
        </w:rPr>
        <w:t xml:space="preserve">a </w:t>
      </w:r>
      <w:r w:rsidRPr="00542672">
        <w:rPr>
          <w:rFonts w:ascii="Arial" w:hAnsi="Arial" w:cs="Arial"/>
          <w:lang w:val="en-GB"/>
        </w:rPr>
        <w:t xml:space="preserve">laser scanner and </w:t>
      </w:r>
      <w:r w:rsidR="000F6BB6">
        <w:rPr>
          <w:rFonts w:ascii="Arial" w:hAnsi="Arial" w:cs="Arial"/>
          <w:lang w:val="en-GB"/>
        </w:rPr>
        <w:t xml:space="preserve">an </w:t>
      </w:r>
      <w:r w:rsidRPr="00542672">
        <w:rPr>
          <w:rFonts w:ascii="Arial" w:hAnsi="Arial" w:cs="Arial"/>
          <w:lang w:val="en-GB"/>
        </w:rPr>
        <w:t xml:space="preserve">airplane, </w:t>
      </w:r>
      <w:r w:rsidR="000F6BB6">
        <w:rPr>
          <w:rFonts w:ascii="Arial" w:hAnsi="Arial" w:cs="Arial"/>
          <w:lang w:val="en-GB"/>
        </w:rPr>
        <w:t xml:space="preserve">a </w:t>
      </w:r>
      <w:r w:rsidRPr="00542672">
        <w:rPr>
          <w:rFonts w:ascii="Arial" w:hAnsi="Arial" w:cs="Arial"/>
          <w:lang w:val="en-GB"/>
        </w:rPr>
        <w:t xml:space="preserve">helicopter or </w:t>
      </w:r>
      <w:r w:rsidR="000F6BB6">
        <w:rPr>
          <w:rFonts w:ascii="Arial" w:hAnsi="Arial" w:cs="Arial"/>
          <w:lang w:val="en-GB"/>
        </w:rPr>
        <w:t xml:space="preserve">a </w:t>
      </w:r>
      <w:r w:rsidRPr="00542672">
        <w:rPr>
          <w:rFonts w:ascii="Arial" w:hAnsi="Arial" w:cs="Arial"/>
          <w:lang w:val="en-GB"/>
        </w:rPr>
        <w:t>drone)</w:t>
      </w:r>
    </w:p>
    <w:p w14:paraId="39D21FB5" w14:textId="77777777" w:rsidR="0018589F" w:rsidRPr="00542672" w:rsidRDefault="0018589F" w:rsidP="00C312E9">
      <w:pPr>
        <w:pStyle w:val="Insprong1"/>
        <w:numPr>
          <w:ilvl w:val="0"/>
          <w:numId w:val="3"/>
        </w:numPr>
        <w:spacing w:after="0" w:line="240" w:lineRule="auto"/>
        <w:rPr>
          <w:rFonts w:ascii="Arial" w:hAnsi="Arial" w:cs="Arial"/>
          <w:b/>
          <w:lang w:val="en-GB"/>
        </w:rPr>
      </w:pPr>
      <w:r w:rsidRPr="00542672">
        <w:rPr>
          <w:rFonts w:ascii="Arial" w:hAnsi="Arial" w:cs="Arial"/>
          <w:b/>
          <w:lang w:val="en-GB"/>
        </w:rPr>
        <w:t xml:space="preserve">Mobile Laser Scanning </w:t>
      </w:r>
      <w:r w:rsidRPr="00542672">
        <w:rPr>
          <w:rFonts w:ascii="Arial" w:hAnsi="Arial" w:cs="Arial"/>
          <w:lang w:val="en-GB"/>
        </w:rPr>
        <w:t>(</w:t>
      </w:r>
      <w:r w:rsidR="000F6BB6">
        <w:rPr>
          <w:rFonts w:ascii="Arial" w:hAnsi="Arial" w:cs="Arial"/>
          <w:lang w:val="en-GB"/>
        </w:rPr>
        <w:t xml:space="preserve">a </w:t>
      </w:r>
      <w:r w:rsidRPr="00542672">
        <w:rPr>
          <w:rFonts w:ascii="Arial" w:hAnsi="Arial" w:cs="Arial"/>
          <w:lang w:val="en-GB"/>
        </w:rPr>
        <w:t xml:space="preserve">point cloud is created from a mobile platform, </w:t>
      </w:r>
      <w:proofErr w:type="spellStart"/>
      <w:r w:rsidRPr="00542672">
        <w:rPr>
          <w:rFonts w:ascii="Arial" w:hAnsi="Arial" w:cs="Arial"/>
          <w:lang w:val="en-GB"/>
        </w:rPr>
        <w:t>eg.</w:t>
      </w:r>
      <w:proofErr w:type="spellEnd"/>
      <w:r w:rsidRPr="00542672">
        <w:rPr>
          <w:rFonts w:ascii="Arial" w:hAnsi="Arial" w:cs="Arial"/>
          <w:lang w:val="en-GB"/>
        </w:rPr>
        <w:t xml:space="preserve"> a car, a backpack)</w:t>
      </w:r>
    </w:p>
    <w:p w14:paraId="4D172CC8" w14:textId="77777777" w:rsidR="0018589F" w:rsidRPr="00542672" w:rsidRDefault="0018589F" w:rsidP="00C312E9">
      <w:pPr>
        <w:pStyle w:val="Insprong1"/>
        <w:numPr>
          <w:ilvl w:val="0"/>
          <w:numId w:val="3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b/>
          <w:lang w:val="en-GB"/>
        </w:rPr>
        <w:t>Terrestrial Laser Scanning</w:t>
      </w:r>
      <w:r w:rsidRPr="00542672">
        <w:rPr>
          <w:rFonts w:ascii="Arial" w:hAnsi="Arial" w:cs="Arial"/>
          <w:lang w:val="en-GB"/>
        </w:rPr>
        <w:t xml:space="preserve"> (</w:t>
      </w:r>
      <w:r w:rsidR="000F6BB6">
        <w:rPr>
          <w:rFonts w:ascii="Arial" w:hAnsi="Arial" w:cs="Arial"/>
          <w:lang w:val="en-GB"/>
        </w:rPr>
        <w:t xml:space="preserve">a </w:t>
      </w:r>
      <w:r w:rsidRPr="00542672">
        <w:rPr>
          <w:rFonts w:ascii="Arial" w:hAnsi="Arial" w:cs="Arial"/>
          <w:lang w:val="en-GB"/>
        </w:rPr>
        <w:t xml:space="preserve">point cloud is created from terrestrial laser scanners placed in </w:t>
      </w:r>
      <w:r w:rsidR="000F6BB6">
        <w:rPr>
          <w:rFonts w:ascii="Arial" w:hAnsi="Arial" w:cs="Arial"/>
          <w:lang w:val="en-GB"/>
        </w:rPr>
        <w:t>multiple</w:t>
      </w:r>
      <w:r w:rsidRPr="00542672">
        <w:rPr>
          <w:rFonts w:ascii="Arial" w:hAnsi="Arial" w:cs="Arial"/>
          <w:lang w:val="en-GB"/>
        </w:rPr>
        <w:t xml:space="preserve"> locations where a tripod and the scanning device can be placed).</w:t>
      </w:r>
    </w:p>
    <w:p w14:paraId="0D1DE02F" w14:textId="77777777" w:rsidR="0018589F" w:rsidRDefault="0018589F" w:rsidP="0018589F">
      <w:pPr>
        <w:pStyle w:val="Insprong1"/>
        <w:ind w:left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This document relates </w:t>
      </w:r>
      <w:r w:rsidR="00EC140C" w:rsidRPr="00542672">
        <w:rPr>
          <w:rFonts w:ascii="Arial" w:hAnsi="Arial" w:cs="Arial"/>
          <w:lang w:val="en-GB"/>
        </w:rPr>
        <w:t xml:space="preserve">mainly </w:t>
      </w:r>
      <w:r w:rsidRPr="00542672">
        <w:rPr>
          <w:rFonts w:ascii="Arial" w:hAnsi="Arial" w:cs="Arial"/>
          <w:lang w:val="en-GB"/>
        </w:rPr>
        <w:t xml:space="preserve">to </w:t>
      </w:r>
      <w:r w:rsidR="00FB45E7">
        <w:rPr>
          <w:rFonts w:ascii="Arial" w:hAnsi="Arial" w:cs="Arial"/>
          <w:b/>
          <w:lang w:val="en-GB"/>
        </w:rPr>
        <w:t>T</w:t>
      </w:r>
      <w:r w:rsidRPr="00542672">
        <w:rPr>
          <w:rFonts w:ascii="Arial" w:hAnsi="Arial" w:cs="Arial"/>
          <w:b/>
          <w:lang w:val="en-GB"/>
        </w:rPr>
        <w:t xml:space="preserve">errestrial </w:t>
      </w:r>
      <w:r w:rsidR="00FB45E7">
        <w:rPr>
          <w:rFonts w:ascii="Arial" w:hAnsi="Arial" w:cs="Arial"/>
          <w:b/>
          <w:lang w:val="en-GB"/>
        </w:rPr>
        <w:t>L</w:t>
      </w:r>
      <w:r w:rsidRPr="00542672">
        <w:rPr>
          <w:rFonts w:ascii="Arial" w:hAnsi="Arial" w:cs="Arial"/>
          <w:b/>
          <w:lang w:val="en-GB"/>
        </w:rPr>
        <w:t xml:space="preserve">aser </w:t>
      </w:r>
      <w:r w:rsidR="00FB45E7">
        <w:rPr>
          <w:rFonts w:ascii="Arial" w:hAnsi="Arial" w:cs="Arial"/>
          <w:b/>
          <w:lang w:val="en-GB"/>
        </w:rPr>
        <w:t>S</w:t>
      </w:r>
      <w:r w:rsidRPr="00542672">
        <w:rPr>
          <w:rFonts w:ascii="Arial" w:hAnsi="Arial" w:cs="Arial"/>
          <w:b/>
          <w:lang w:val="en-GB"/>
        </w:rPr>
        <w:t>canning (TLS)</w:t>
      </w:r>
      <w:r w:rsidRPr="00542672">
        <w:rPr>
          <w:rFonts w:ascii="Arial" w:hAnsi="Arial" w:cs="Arial"/>
          <w:lang w:val="en-GB"/>
        </w:rPr>
        <w:t>.</w:t>
      </w:r>
    </w:p>
    <w:p w14:paraId="4E2E114A" w14:textId="77777777" w:rsidR="007C33A7" w:rsidRDefault="007C33A7" w:rsidP="0018589F">
      <w:pPr>
        <w:pStyle w:val="Insprong1"/>
        <w:ind w:left="0"/>
        <w:rPr>
          <w:rStyle w:val="jlqj4b"/>
          <w:rFonts w:ascii="Arial" w:hAnsi="Arial" w:cs="Arial"/>
          <w:lang w:val="en"/>
        </w:rPr>
      </w:pPr>
      <w:r w:rsidRPr="007C33A7">
        <w:rPr>
          <w:rStyle w:val="jlqj4b"/>
          <w:rFonts w:ascii="Arial" w:hAnsi="Arial" w:cs="Arial"/>
          <w:lang w:val="en"/>
        </w:rPr>
        <w:t>Laser scanners measure approx. 1 million points per second.</w:t>
      </w:r>
      <w:r w:rsidRPr="007C33A7">
        <w:rPr>
          <w:rStyle w:val="viiyi"/>
          <w:rFonts w:ascii="Arial" w:hAnsi="Arial" w:cs="Arial"/>
          <w:lang w:val="en"/>
        </w:rPr>
        <w:t xml:space="preserve"> </w:t>
      </w:r>
      <w:r w:rsidRPr="007C33A7">
        <w:rPr>
          <w:rStyle w:val="jlqj4b"/>
          <w:rFonts w:ascii="Arial" w:hAnsi="Arial" w:cs="Arial"/>
          <w:lang w:val="en"/>
        </w:rPr>
        <w:t>The specification of the most advanced devices includes information on the accuracy of the measurement of approx. 3 mm, however, the actual measurement accuracy of these devices after the use of an appropriate EPGS system is approx. 2 cm (due to the accuracy of obtaining coordinates from GNSS satellite positioning systems).</w:t>
      </w:r>
      <w:r w:rsidRPr="007C33A7">
        <w:rPr>
          <w:rStyle w:val="viiyi"/>
          <w:rFonts w:ascii="Arial" w:hAnsi="Arial" w:cs="Arial"/>
          <w:lang w:val="en"/>
        </w:rPr>
        <w:t xml:space="preserve"> </w:t>
      </w:r>
      <w:r>
        <w:rPr>
          <w:rStyle w:val="viiyi"/>
          <w:rFonts w:ascii="Arial" w:hAnsi="Arial" w:cs="Arial"/>
          <w:lang w:val="en"/>
        </w:rPr>
        <w:t>What is more</w:t>
      </w:r>
      <w:r w:rsidRPr="007C33A7">
        <w:rPr>
          <w:rStyle w:val="jlqj4b"/>
          <w:rFonts w:ascii="Arial" w:hAnsi="Arial" w:cs="Arial"/>
          <w:lang w:val="en"/>
        </w:rPr>
        <w:t>, laser trackers are very precise devices for metrology that also use a laser to measure the coordinates of points on a fragment of space.</w:t>
      </w:r>
      <w:r w:rsidRPr="007C33A7">
        <w:rPr>
          <w:rStyle w:val="viiyi"/>
          <w:rFonts w:ascii="Arial" w:hAnsi="Arial" w:cs="Arial"/>
          <w:lang w:val="en"/>
        </w:rPr>
        <w:t xml:space="preserve"> </w:t>
      </w:r>
      <w:r w:rsidRPr="007C33A7">
        <w:rPr>
          <w:rStyle w:val="jlqj4b"/>
          <w:rFonts w:ascii="Arial" w:hAnsi="Arial" w:cs="Arial"/>
          <w:lang w:val="en"/>
        </w:rPr>
        <w:t xml:space="preserve">Laser trackers measure on average about 1000 points per second, and the measurement accuracy is determined even at about 100 </w:t>
      </w:r>
      <w:proofErr w:type="spellStart"/>
      <w:r w:rsidRPr="007C33A7">
        <w:rPr>
          <w:rStyle w:val="jlqj4b"/>
          <w:rFonts w:ascii="Arial" w:hAnsi="Arial" w:cs="Arial"/>
          <w:lang w:val="en"/>
        </w:rPr>
        <w:t>μm</w:t>
      </w:r>
      <w:proofErr w:type="spellEnd"/>
      <w:r w:rsidRPr="007C33A7">
        <w:rPr>
          <w:rStyle w:val="jlqj4b"/>
          <w:rFonts w:ascii="Arial" w:hAnsi="Arial" w:cs="Arial"/>
          <w:lang w:val="en"/>
        </w:rPr>
        <w:t>.</w:t>
      </w:r>
      <w:r w:rsidRPr="007C33A7">
        <w:rPr>
          <w:rStyle w:val="viiyi"/>
          <w:rFonts w:ascii="Arial" w:hAnsi="Arial" w:cs="Arial"/>
          <w:lang w:val="en"/>
        </w:rPr>
        <w:t xml:space="preserve"> </w:t>
      </w:r>
      <w:r w:rsidRPr="007C33A7">
        <w:rPr>
          <w:rStyle w:val="jlqj4b"/>
          <w:rFonts w:ascii="Arial" w:hAnsi="Arial" w:cs="Arial"/>
          <w:lang w:val="en"/>
        </w:rPr>
        <w:t>Laser trackers are used for precise measurements performed at a specified time on the basis of which various types of geometry analyzes and calculations are performed.</w:t>
      </w:r>
    </w:p>
    <w:p w14:paraId="585A0FC9" w14:textId="77777777" w:rsidR="007C33A7" w:rsidRDefault="007C33A7" w:rsidP="0018589F">
      <w:pPr>
        <w:pStyle w:val="Insprong1"/>
        <w:ind w:left="0"/>
        <w:rPr>
          <w:rStyle w:val="jlqj4b"/>
          <w:rFonts w:ascii="Arial" w:hAnsi="Arial" w:cs="Arial"/>
          <w:lang w:val="en"/>
        </w:rPr>
      </w:pPr>
      <w:r w:rsidRPr="007C33A7">
        <w:rPr>
          <w:rStyle w:val="jlqj4b"/>
          <w:rFonts w:ascii="Arial" w:hAnsi="Arial" w:cs="Arial"/>
          <w:lang w:val="en"/>
        </w:rPr>
        <w:t>Table 1 summarizes the specifications for laser scanning (TLS) and metrology.</w:t>
      </w:r>
    </w:p>
    <w:p w14:paraId="121C6BF0" w14:textId="77777777" w:rsidR="007C33A7" w:rsidRPr="007C33A7" w:rsidRDefault="007C33A7" w:rsidP="007C33A7">
      <w:pPr>
        <w:pStyle w:val="Legenda"/>
        <w:keepNext/>
        <w:jc w:val="center"/>
        <w:rPr>
          <w:color w:val="auto"/>
          <w:lang w:val="en-GB"/>
        </w:rPr>
      </w:pPr>
      <w:r w:rsidRPr="007C33A7">
        <w:rPr>
          <w:color w:val="auto"/>
          <w:lang w:val="en-GB"/>
        </w:rPr>
        <w:t>Tabl</w:t>
      </w:r>
      <w:r>
        <w:rPr>
          <w:color w:val="auto"/>
          <w:lang w:val="en-GB"/>
        </w:rPr>
        <w:t>e</w:t>
      </w:r>
      <w:r w:rsidRPr="007C33A7">
        <w:rPr>
          <w:color w:val="auto"/>
          <w:lang w:val="en-GB"/>
        </w:rPr>
        <w:t xml:space="preserve"> </w:t>
      </w:r>
      <w:r w:rsidRPr="003075A2">
        <w:rPr>
          <w:color w:val="auto"/>
        </w:rPr>
        <w:fldChar w:fldCharType="begin"/>
      </w:r>
      <w:r w:rsidRPr="007C33A7">
        <w:rPr>
          <w:color w:val="auto"/>
          <w:lang w:val="en-GB"/>
        </w:rPr>
        <w:instrText xml:space="preserve"> SEQ Tabela \* ARABIC </w:instrText>
      </w:r>
      <w:r w:rsidRPr="003075A2">
        <w:rPr>
          <w:color w:val="auto"/>
        </w:rPr>
        <w:fldChar w:fldCharType="separate"/>
      </w:r>
      <w:r w:rsidRPr="007C33A7">
        <w:rPr>
          <w:noProof/>
          <w:color w:val="auto"/>
          <w:lang w:val="en-GB"/>
        </w:rPr>
        <w:t>1</w:t>
      </w:r>
      <w:r w:rsidRPr="003075A2">
        <w:rPr>
          <w:color w:val="auto"/>
        </w:rPr>
        <w:fldChar w:fldCharType="end"/>
      </w:r>
      <w:r w:rsidRPr="007C33A7">
        <w:rPr>
          <w:color w:val="auto"/>
          <w:lang w:val="en-GB"/>
        </w:rPr>
        <w:t xml:space="preserve"> </w:t>
      </w:r>
      <w:r w:rsidRPr="007C33A7">
        <w:rPr>
          <w:rStyle w:val="jlqj4b"/>
          <w:color w:val="auto"/>
          <w:lang w:val="en"/>
        </w:rPr>
        <w:t>Comparison of specifications for metrology and TLS.</w:t>
      </w:r>
    </w:p>
    <w:tbl>
      <w:tblPr>
        <w:tblStyle w:val="Tabela-Siatka"/>
        <w:tblW w:w="0" w:type="auto"/>
        <w:tblInd w:w="454" w:type="dxa"/>
        <w:tblLook w:val="04A0" w:firstRow="1" w:lastRow="0" w:firstColumn="1" w:lastColumn="0" w:noHBand="0" w:noVBand="1"/>
      </w:tblPr>
      <w:tblGrid>
        <w:gridCol w:w="2237"/>
        <w:gridCol w:w="3117"/>
        <w:gridCol w:w="3118"/>
      </w:tblGrid>
      <w:tr w:rsidR="007C33A7" w:rsidRPr="005B784C" w14:paraId="109D9787" w14:textId="77777777" w:rsidTr="007A1364">
        <w:trPr>
          <w:trHeight w:val="151"/>
        </w:trPr>
        <w:tc>
          <w:tcPr>
            <w:tcW w:w="2237" w:type="dxa"/>
            <w:shd w:val="clear" w:color="auto" w:fill="D9D9D9" w:themeFill="background1" w:themeFillShade="D9"/>
            <w:vAlign w:val="center"/>
          </w:tcPr>
          <w:p w14:paraId="67658876" w14:textId="77777777" w:rsidR="007C33A7" w:rsidRPr="007C33A7" w:rsidRDefault="007C33A7" w:rsidP="007A1364">
            <w:pPr>
              <w:pStyle w:val="Insprong1"/>
              <w:spacing w:after="0"/>
              <w:ind w:left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</w:p>
        </w:tc>
        <w:tc>
          <w:tcPr>
            <w:tcW w:w="3117" w:type="dxa"/>
            <w:shd w:val="clear" w:color="auto" w:fill="D9D9D9" w:themeFill="background1" w:themeFillShade="D9"/>
            <w:vAlign w:val="center"/>
          </w:tcPr>
          <w:p w14:paraId="3D311280" w14:textId="77777777" w:rsidR="007C33A7" w:rsidRPr="005B784C" w:rsidRDefault="007C33A7" w:rsidP="007A1364">
            <w:pPr>
              <w:pStyle w:val="Insprong1"/>
              <w:spacing w:after="0"/>
              <w:ind w:left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proofErr w:type="spellStart"/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Spec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i</w:t>
            </w: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fi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cation</w:t>
            </w:r>
            <w:proofErr w:type="spellEnd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for</w:t>
            </w: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TLS</w:t>
            </w:r>
            <w:r>
              <w:rPr>
                <w:rStyle w:val="Odwoanieprzypisudolnego"/>
                <w:rFonts w:ascii="Arial" w:hAnsi="Arial" w:cs="Arial"/>
                <w:b/>
                <w:bCs/>
                <w:sz w:val="16"/>
                <w:szCs w:val="16"/>
                <w:lang w:val="pl-PL"/>
              </w:rPr>
              <w:footnoteReference w:id="1"/>
            </w:r>
          </w:p>
        </w:tc>
        <w:tc>
          <w:tcPr>
            <w:tcW w:w="3118" w:type="dxa"/>
            <w:shd w:val="clear" w:color="auto" w:fill="D9D9D9" w:themeFill="background1" w:themeFillShade="D9"/>
            <w:vAlign w:val="center"/>
          </w:tcPr>
          <w:p w14:paraId="74CFA294" w14:textId="77777777" w:rsidR="007C33A7" w:rsidRPr="005B784C" w:rsidRDefault="007C33A7" w:rsidP="007A1364">
            <w:pPr>
              <w:pStyle w:val="Insprong1"/>
              <w:spacing w:after="0"/>
              <w:ind w:left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proofErr w:type="spellStart"/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Spec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ification</w:t>
            </w:r>
            <w:proofErr w:type="spellEnd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for </w:t>
            </w: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metrology</w:t>
            </w:r>
            <w:proofErr w:type="spellEnd"/>
            <w:r>
              <w:rPr>
                <w:rStyle w:val="Odwoanieprzypisudolnego"/>
                <w:rFonts w:ascii="Arial" w:hAnsi="Arial" w:cs="Arial"/>
                <w:b/>
                <w:bCs/>
                <w:sz w:val="16"/>
                <w:szCs w:val="16"/>
                <w:lang w:val="pl-PL"/>
              </w:rPr>
              <w:footnoteReference w:id="2"/>
            </w:r>
          </w:p>
        </w:tc>
      </w:tr>
      <w:tr w:rsidR="007C33A7" w:rsidRPr="005B784C" w14:paraId="03F13E35" w14:textId="77777777" w:rsidTr="007A1364">
        <w:tc>
          <w:tcPr>
            <w:tcW w:w="2237" w:type="dxa"/>
            <w:vAlign w:val="center"/>
          </w:tcPr>
          <w:p w14:paraId="08CADF54" w14:textId="77777777" w:rsidR="007C33A7" w:rsidRPr="005B784C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Accuracy</w:t>
            </w:r>
            <w:proofErr w:type="spellEnd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of the </w:t>
            </w: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study</w:t>
            </w:r>
            <w:proofErr w:type="spellEnd"/>
          </w:p>
        </w:tc>
        <w:tc>
          <w:tcPr>
            <w:tcW w:w="3117" w:type="dxa"/>
          </w:tcPr>
          <w:p w14:paraId="69E63F5A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proofErr w:type="spellStart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over</w:t>
            </w:r>
            <w:proofErr w:type="spellEnd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 2cm</w:t>
            </w:r>
          </w:p>
        </w:tc>
        <w:tc>
          <w:tcPr>
            <w:tcW w:w="3118" w:type="dxa"/>
          </w:tcPr>
          <w:p w14:paraId="4119557C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0,1mm – 20mm</w:t>
            </w:r>
          </w:p>
        </w:tc>
      </w:tr>
      <w:tr w:rsidR="007C33A7" w:rsidRPr="005B784C" w14:paraId="091450F1" w14:textId="77777777" w:rsidTr="007A1364">
        <w:tc>
          <w:tcPr>
            <w:tcW w:w="2237" w:type="dxa"/>
            <w:vAlign w:val="center"/>
          </w:tcPr>
          <w:p w14:paraId="58EC27A8" w14:textId="77777777" w:rsidR="007C33A7" w:rsidRPr="005B784C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Coordinate</w:t>
            </w:r>
            <w:proofErr w:type="spellEnd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system</w:t>
            </w:r>
          </w:p>
        </w:tc>
        <w:tc>
          <w:tcPr>
            <w:tcW w:w="3117" w:type="dxa"/>
          </w:tcPr>
          <w:p w14:paraId="76BA3EE8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EPGS</w:t>
            </w:r>
          </w:p>
        </w:tc>
        <w:tc>
          <w:tcPr>
            <w:tcW w:w="3118" w:type="dxa"/>
          </w:tcPr>
          <w:p w14:paraId="620C332E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proofErr w:type="spellStart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local</w:t>
            </w:r>
            <w:proofErr w:type="spellEnd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, </w:t>
            </w:r>
            <w:proofErr w:type="spellStart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usually</w:t>
            </w:r>
            <w:proofErr w:type="spellEnd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 </w:t>
            </w:r>
            <w:proofErr w:type="spellStart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without</w:t>
            </w:r>
            <w:proofErr w:type="spellEnd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 EPGS</w:t>
            </w:r>
          </w:p>
        </w:tc>
      </w:tr>
      <w:tr w:rsidR="007C33A7" w:rsidRPr="005B784C" w14:paraId="517F91C5" w14:textId="77777777" w:rsidTr="007A1364">
        <w:tc>
          <w:tcPr>
            <w:tcW w:w="2237" w:type="dxa"/>
            <w:vAlign w:val="center"/>
          </w:tcPr>
          <w:p w14:paraId="6B71F03C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7C33A7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Duration of one single s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can</w:t>
            </w:r>
          </w:p>
        </w:tc>
        <w:tc>
          <w:tcPr>
            <w:tcW w:w="3117" w:type="dxa"/>
          </w:tcPr>
          <w:p w14:paraId="0D1A20F7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1-5 min</w:t>
            </w:r>
          </w:p>
        </w:tc>
        <w:tc>
          <w:tcPr>
            <w:tcW w:w="3118" w:type="dxa"/>
          </w:tcPr>
          <w:p w14:paraId="3E6F5E40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5-20 min</w:t>
            </w:r>
          </w:p>
        </w:tc>
      </w:tr>
      <w:tr w:rsidR="007C33A7" w:rsidRPr="00BF5558" w14:paraId="77B52AF0" w14:textId="77777777" w:rsidTr="007A1364">
        <w:tc>
          <w:tcPr>
            <w:tcW w:w="2237" w:type="dxa"/>
            <w:vAlign w:val="center"/>
          </w:tcPr>
          <w:p w14:paraId="26080836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7C33A7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Field of v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iew of 3D scanning</w:t>
            </w:r>
          </w:p>
        </w:tc>
        <w:tc>
          <w:tcPr>
            <w:tcW w:w="3117" w:type="dxa"/>
          </w:tcPr>
          <w:p w14:paraId="1D2FCAB3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en-GB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en-GB"/>
              </w:rPr>
              <w:t>Full 360-degree field of view</w:t>
            </w:r>
          </w:p>
          <w:p w14:paraId="4D7FE8A7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</w:p>
        </w:tc>
        <w:tc>
          <w:tcPr>
            <w:tcW w:w="3118" w:type="dxa"/>
          </w:tcPr>
          <w:p w14:paraId="3F0D2E47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Limited field of </w:t>
            </w:r>
            <w:proofErr w:type="spellStart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view</w:t>
            </w:r>
            <w:proofErr w:type="spellEnd"/>
          </w:p>
        </w:tc>
      </w:tr>
      <w:tr w:rsidR="007C33A7" w:rsidRPr="007C33A7" w14:paraId="13F7C0CF" w14:textId="77777777" w:rsidTr="007A1364">
        <w:tc>
          <w:tcPr>
            <w:tcW w:w="2237" w:type="dxa"/>
            <w:vAlign w:val="center"/>
          </w:tcPr>
          <w:p w14:paraId="7C3D2E86" w14:textId="77777777" w:rsidR="007C33A7" w:rsidRPr="005B784C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Aim</w:t>
            </w:r>
            <w:proofErr w:type="spellEnd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of 3D </w:t>
            </w: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scanning</w:t>
            </w:r>
            <w:proofErr w:type="spellEnd"/>
          </w:p>
        </w:tc>
        <w:tc>
          <w:tcPr>
            <w:tcW w:w="3117" w:type="dxa"/>
          </w:tcPr>
          <w:p w14:paraId="522EB5E7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en-GB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en-GB"/>
              </w:rPr>
              <w:t>3D scanning of whole buildings, halls, depots.</w:t>
            </w:r>
          </w:p>
        </w:tc>
        <w:tc>
          <w:tcPr>
            <w:tcW w:w="3118" w:type="dxa"/>
          </w:tcPr>
          <w:p w14:paraId="6505360F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en-GB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en-GB"/>
              </w:rPr>
              <w:t xml:space="preserve">Reverse engineering, </w:t>
            </w: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precise examination of the shape of the object;</w:t>
            </w:r>
            <w:r w:rsidRPr="007C33A7">
              <w:rPr>
                <w:rStyle w:val="viiyi"/>
                <w:rFonts w:ascii="Arial" w:hAnsi="Arial" w:cs="Arial"/>
                <w:sz w:val="16"/>
                <w:szCs w:val="16"/>
                <w:lang w:val="en"/>
              </w:rPr>
              <w:t xml:space="preserve"> </w:t>
            </w: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geometry study;</w:t>
            </w:r>
            <w:r w:rsidRPr="007C33A7">
              <w:rPr>
                <w:rStyle w:val="viiyi"/>
                <w:rFonts w:ascii="Arial" w:hAnsi="Arial" w:cs="Arial"/>
                <w:sz w:val="16"/>
                <w:szCs w:val="16"/>
                <w:lang w:val="en"/>
              </w:rPr>
              <w:t xml:space="preserve"> </w:t>
            </w: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quality control;</w:t>
            </w:r>
            <w:r w:rsidRPr="007C33A7">
              <w:rPr>
                <w:rStyle w:val="viiyi"/>
                <w:rFonts w:ascii="Arial" w:hAnsi="Arial" w:cs="Arial"/>
                <w:sz w:val="16"/>
                <w:szCs w:val="16"/>
                <w:lang w:val="en"/>
              </w:rPr>
              <w:t xml:space="preserve"> </w:t>
            </w: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verification with a 3D model, 2D and 3D deformation analysis.</w:t>
            </w:r>
          </w:p>
        </w:tc>
      </w:tr>
      <w:tr w:rsidR="007C33A7" w:rsidRPr="005B784C" w14:paraId="605A8FF9" w14:textId="77777777" w:rsidTr="007A1364">
        <w:tc>
          <w:tcPr>
            <w:tcW w:w="2237" w:type="dxa"/>
            <w:vAlign w:val="center"/>
          </w:tcPr>
          <w:p w14:paraId="22AC7322" w14:textId="77777777" w:rsidR="007C33A7" w:rsidRPr="005B784C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Colours</w:t>
            </w:r>
            <w:proofErr w:type="spellEnd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of point </w:t>
            </w: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clouds</w:t>
            </w:r>
            <w:proofErr w:type="spellEnd"/>
          </w:p>
        </w:tc>
        <w:tc>
          <w:tcPr>
            <w:tcW w:w="3117" w:type="dxa"/>
          </w:tcPr>
          <w:p w14:paraId="4CC9A017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RGB</w:t>
            </w:r>
          </w:p>
        </w:tc>
        <w:tc>
          <w:tcPr>
            <w:tcW w:w="3118" w:type="dxa"/>
          </w:tcPr>
          <w:p w14:paraId="6E0F69CB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Grey </w:t>
            </w:r>
            <w:proofErr w:type="spellStart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scale</w:t>
            </w:r>
            <w:proofErr w:type="spellEnd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 / RGB</w:t>
            </w:r>
          </w:p>
        </w:tc>
      </w:tr>
      <w:tr w:rsidR="007C33A7" w:rsidRPr="005B784C" w14:paraId="4AE41AB1" w14:textId="77777777" w:rsidTr="007A1364">
        <w:tc>
          <w:tcPr>
            <w:tcW w:w="2237" w:type="dxa"/>
            <w:vAlign w:val="center"/>
          </w:tcPr>
          <w:p w14:paraId="0D522DC9" w14:textId="77777777" w:rsidR="007C33A7" w:rsidRPr="005B784C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Frequency</w:t>
            </w:r>
            <w:proofErr w:type="spellEnd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of 3d </w:t>
            </w:r>
            <w:proofErr w:type="spellStart"/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scanning</w:t>
            </w:r>
            <w:proofErr w:type="spellEnd"/>
          </w:p>
        </w:tc>
        <w:tc>
          <w:tcPr>
            <w:tcW w:w="3117" w:type="dxa"/>
          </w:tcPr>
          <w:p w14:paraId="24B321D5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Usually one-time measurement</w:t>
            </w:r>
          </w:p>
        </w:tc>
        <w:tc>
          <w:tcPr>
            <w:tcW w:w="3118" w:type="dxa"/>
          </w:tcPr>
          <w:p w14:paraId="0725A97F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en-GB"/>
              </w:rPr>
            </w:pP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The measurement is usually several times</w:t>
            </w:r>
          </w:p>
        </w:tc>
      </w:tr>
      <w:tr w:rsidR="007C33A7" w:rsidRPr="005B784C" w14:paraId="1C2FA3CD" w14:textId="77777777" w:rsidTr="007A1364">
        <w:tc>
          <w:tcPr>
            <w:tcW w:w="2237" w:type="dxa"/>
            <w:vAlign w:val="center"/>
          </w:tcPr>
          <w:p w14:paraId="2BE0E2ED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7C33A7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Number of positions of 3d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 xml:space="preserve"> scanner</w:t>
            </w:r>
          </w:p>
        </w:tc>
        <w:tc>
          <w:tcPr>
            <w:tcW w:w="3117" w:type="dxa"/>
          </w:tcPr>
          <w:p w14:paraId="6D6E63C7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en-GB"/>
              </w:rPr>
            </w:pP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The measurement is usually multi-station</w:t>
            </w:r>
          </w:p>
        </w:tc>
        <w:tc>
          <w:tcPr>
            <w:tcW w:w="3118" w:type="dxa"/>
          </w:tcPr>
          <w:p w14:paraId="3EF6C6A6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Usually one-station measurement</w:t>
            </w:r>
          </w:p>
        </w:tc>
      </w:tr>
      <w:tr w:rsidR="007C33A7" w:rsidRPr="005B784C" w14:paraId="5E92AC80" w14:textId="77777777" w:rsidTr="007A1364">
        <w:tc>
          <w:tcPr>
            <w:tcW w:w="2237" w:type="dxa"/>
            <w:vAlign w:val="center"/>
          </w:tcPr>
          <w:p w14:paraId="6AABAC9D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</w:pPr>
            <w:r w:rsidRPr="007C33A7"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Distance between a position o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GB"/>
              </w:rPr>
              <w:t>f 3D scanner and the object</w:t>
            </w:r>
          </w:p>
        </w:tc>
        <w:tc>
          <w:tcPr>
            <w:tcW w:w="3117" w:type="dxa"/>
          </w:tcPr>
          <w:p w14:paraId="5709E544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proofErr w:type="spellStart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Up</w:t>
            </w:r>
            <w:proofErr w:type="spellEnd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 to </w:t>
            </w:r>
            <w:proofErr w:type="spellStart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approx</w:t>
            </w:r>
            <w:proofErr w:type="spellEnd"/>
            <w:r w:rsidRPr="007C33A7">
              <w:rPr>
                <w:rFonts w:ascii="Arial" w:hAnsi="Arial" w:cs="Arial"/>
                <w:bCs/>
                <w:sz w:val="16"/>
                <w:szCs w:val="16"/>
                <w:lang w:val="pl-PL"/>
              </w:rPr>
              <w:t>. 250m</w:t>
            </w:r>
          </w:p>
        </w:tc>
        <w:tc>
          <w:tcPr>
            <w:tcW w:w="3118" w:type="dxa"/>
          </w:tcPr>
          <w:p w14:paraId="31AD4090" w14:textId="77777777" w:rsidR="007C33A7" w:rsidRPr="007C33A7" w:rsidRDefault="007C33A7" w:rsidP="007A1364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en-GB"/>
              </w:rPr>
            </w:pPr>
            <w:r w:rsidRPr="007C33A7">
              <w:rPr>
                <w:rStyle w:val="jlqj4b"/>
                <w:rFonts w:ascii="Arial" w:hAnsi="Arial" w:cs="Arial"/>
                <w:sz w:val="16"/>
                <w:szCs w:val="16"/>
                <w:lang w:val="en"/>
              </w:rPr>
              <w:t>Usually short</w:t>
            </w:r>
            <w:r w:rsidRPr="007C33A7">
              <w:rPr>
                <w:rFonts w:ascii="Arial" w:hAnsi="Arial" w:cs="Arial"/>
                <w:bCs/>
                <w:sz w:val="16"/>
                <w:szCs w:val="16"/>
                <w:lang w:val="en-GB"/>
              </w:rPr>
              <w:t>: e.g. 10-40m</w:t>
            </w:r>
          </w:p>
        </w:tc>
      </w:tr>
    </w:tbl>
    <w:p w14:paraId="3BF0A2B0" w14:textId="77777777" w:rsidR="007C33A7" w:rsidRPr="007C33A7" w:rsidRDefault="007C33A7" w:rsidP="0018589F">
      <w:pPr>
        <w:pStyle w:val="Insprong1"/>
        <w:ind w:left="0"/>
        <w:rPr>
          <w:rFonts w:ascii="Arial" w:hAnsi="Arial" w:cs="Arial"/>
          <w:lang w:val="en-GB"/>
        </w:rPr>
      </w:pPr>
    </w:p>
    <w:p w14:paraId="199DFAE7" w14:textId="77777777" w:rsidR="00E14911" w:rsidRPr="00542672" w:rsidRDefault="00E14911" w:rsidP="00E14911">
      <w:pPr>
        <w:pStyle w:val="Nagwek1"/>
        <w:numPr>
          <w:ilvl w:val="0"/>
          <w:numId w:val="0"/>
        </w:numPr>
        <w:tabs>
          <w:tab w:val="num" w:pos="596"/>
        </w:tabs>
        <w:rPr>
          <w:rFonts w:cs="Arial"/>
          <w:lang w:val="en-GB"/>
        </w:rPr>
      </w:pPr>
      <w:bookmarkStart w:id="6" w:name="_Toc57363035"/>
      <w:bookmarkEnd w:id="2"/>
      <w:bookmarkEnd w:id="3"/>
      <w:r w:rsidRPr="00542672">
        <w:rPr>
          <w:rFonts w:cs="Arial"/>
          <w:lang w:val="en-GB"/>
        </w:rPr>
        <w:lastRenderedPageBreak/>
        <w:t>2. Abbreviations</w:t>
      </w:r>
      <w:bookmarkEnd w:id="4"/>
      <w:bookmarkEnd w:id="5"/>
      <w:bookmarkEnd w:id="6"/>
    </w:p>
    <w:p w14:paraId="5CAF35E6" w14:textId="77777777" w:rsidR="00E14911" w:rsidRPr="00542672" w:rsidRDefault="00E14911" w:rsidP="00E14911">
      <w:pPr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>In this document following abbreviations will be used:</w:t>
      </w:r>
    </w:p>
    <w:tbl>
      <w:tblPr>
        <w:tblW w:w="0" w:type="auto"/>
        <w:tblInd w:w="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39"/>
        <w:gridCol w:w="6804"/>
      </w:tblGrid>
      <w:tr w:rsidR="00E14911" w:rsidRPr="00542672" w14:paraId="102036A9" w14:textId="77777777" w:rsidTr="00DC6984">
        <w:tc>
          <w:tcPr>
            <w:tcW w:w="1639" w:type="dxa"/>
            <w:shd w:val="clear" w:color="auto" w:fill="auto"/>
          </w:tcPr>
          <w:p w14:paraId="48B3AB6B" w14:textId="77777777" w:rsidR="00E14911" w:rsidRPr="00542672" w:rsidRDefault="00E14911" w:rsidP="00DC6984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AMP</w:t>
            </w:r>
          </w:p>
        </w:tc>
        <w:tc>
          <w:tcPr>
            <w:tcW w:w="6804" w:type="dxa"/>
            <w:shd w:val="clear" w:color="auto" w:fill="auto"/>
          </w:tcPr>
          <w:p w14:paraId="2FC4132B" w14:textId="77777777" w:rsidR="00E14911" w:rsidRPr="00542672" w:rsidRDefault="00E14911" w:rsidP="00DC6984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ArcelorMittal Poland</w:t>
            </w:r>
          </w:p>
        </w:tc>
      </w:tr>
      <w:tr w:rsidR="00E14911" w:rsidRPr="00542672" w14:paraId="262DF343" w14:textId="77777777" w:rsidTr="00DC6984">
        <w:tc>
          <w:tcPr>
            <w:tcW w:w="1639" w:type="dxa"/>
            <w:shd w:val="clear" w:color="auto" w:fill="auto"/>
          </w:tcPr>
          <w:p w14:paraId="3EDDA34C" w14:textId="77777777" w:rsidR="00E14911" w:rsidRPr="00542672" w:rsidRDefault="00E14911" w:rsidP="00DC6984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AIM</w:t>
            </w:r>
          </w:p>
        </w:tc>
        <w:tc>
          <w:tcPr>
            <w:tcW w:w="6804" w:type="dxa"/>
            <w:shd w:val="clear" w:color="auto" w:fill="auto"/>
          </w:tcPr>
          <w:p w14:paraId="57CE7366" w14:textId="77777777" w:rsidR="00E14911" w:rsidRPr="00542672" w:rsidRDefault="00E14911" w:rsidP="00DC6984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Automation, Industrial IT and Models (in AMP)</w:t>
            </w:r>
          </w:p>
        </w:tc>
      </w:tr>
      <w:tr w:rsidR="00542672" w:rsidRPr="00542672" w14:paraId="13CFDE6C" w14:textId="77777777" w:rsidTr="00DC6984">
        <w:tc>
          <w:tcPr>
            <w:tcW w:w="1639" w:type="dxa"/>
            <w:shd w:val="clear" w:color="auto" w:fill="auto"/>
          </w:tcPr>
          <w:p w14:paraId="4BDA17B2" w14:textId="77777777" w:rsidR="00542672" w:rsidRPr="00542672" w:rsidRDefault="00542672" w:rsidP="00DC6984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EPSG</w:t>
            </w:r>
          </w:p>
        </w:tc>
        <w:tc>
          <w:tcPr>
            <w:tcW w:w="6804" w:type="dxa"/>
            <w:shd w:val="clear" w:color="auto" w:fill="auto"/>
          </w:tcPr>
          <w:p w14:paraId="08CBF703" w14:textId="77777777" w:rsidR="00542672" w:rsidRPr="00542672" w:rsidRDefault="00542672" w:rsidP="00DC6984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European Petroleum Survey Group – Geodetic parameter dataset</w:t>
            </w:r>
          </w:p>
        </w:tc>
      </w:tr>
      <w:tr w:rsidR="0018589F" w:rsidRPr="00542672" w14:paraId="4D73C2EA" w14:textId="77777777" w:rsidTr="00DC6984">
        <w:tc>
          <w:tcPr>
            <w:tcW w:w="1639" w:type="dxa"/>
            <w:shd w:val="clear" w:color="auto" w:fill="auto"/>
          </w:tcPr>
          <w:p w14:paraId="28948EC8" w14:textId="77777777" w:rsidR="0018589F" w:rsidRPr="00542672" w:rsidRDefault="0018589F" w:rsidP="00DC6984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TLS</w:t>
            </w:r>
          </w:p>
        </w:tc>
        <w:tc>
          <w:tcPr>
            <w:tcW w:w="6804" w:type="dxa"/>
            <w:shd w:val="clear" w:color="auto" w:fill="auto"/>
          </w:tcPr>
          <w:p w14:paraId="66365550" w14:textId="77777777" w:rsidR="0018589F" w:rsidRPr="00542672" w:rsidRDefault="0018589F" w:rsidP="00DC6984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Terrestrial Laser Scanning</w:t>
            </w:r>
          </w:p>
        </w:tc>
      </w:tr>
    </w:tbl>
    <w:p w14:paraId="6D097794" w14:textId="77777777" w:rsidR="00792756" w:rsidRPr="00542672" w:rsidRDefault="00792756" w:rsidP="0079275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lang w:val="en-GB"/>
        </w:rPr>
      </w:pPr>
    </w:p>
    <w:p w14:paraId="1F3D4A2D" w14:textId="77777777" w:rsidR="00792756" w:rsidRPr="00542672" w:rsidRDefault="00792756" w:rsidP="00C312E9">
      <w:pPr>
        <w:pStyle w:val="Nagwek1"/>
        <w:numPr>
          <w:ilvl w:val="0"/>
          <w:numId w:val="2"/>
        </w:numPr>
        <w:rPr>
          <w:rFonts w:cs="Arial"/>
          <w:lang w:val="en-GB"/>
        </w:rPr>
      </w:pPr>
      <w:bookmarkStart w:id="7" w:name="_Toc57363036"/>
      <w:r w:rsidRPr="00542672">
        <w:rPr>
          <w:rFonts w:cs="Arial"/>
          <w:lang w:val="en-GB"/>
        </w:rPr>
        <w:t xml:space="preserve">PROJECT </w:t>
      </w:r>
      <w:r w:rsidR="002E1E47" w:rsidRPr="00542672">
        <w:rPr>
          <w:rFonts w:cs="Arial"/>
          <w:lang w:val="en-GB"/>
        </w:rPr>
        <w:t>REQUIREMENTS</w:t>
      </w:r>
      <w:r w:rsidR="004822A2" w:rsidRPr="00542672">
        <w:rPr>
          <w:rFonts w:cs="Arial"/>
          <w:lang w:val="en-GB"/>
        </w:rPr>
        <w:t xml:space="preserve"> DEFINITION</w:t>
      </w:r>
      <w:bookmarkEnd w:id="7"/>
    </w:p>
    <w:p w14:paraId="0D5358EC" w14:textId="77777777" w:rsidR="004822A2" w:rsidRPr="00542672" w:rsidRDefault="004822A2" w:rsidP="004822A2">
      <w:pPr>
        <w:pStyle w:val="Insprong1"/>
        <w:spacing w:after="0" w:line="240" w:lineRule="auto"/>
        <w:ind w:left="1174"/>
        <w:rPr>
          <w:rFonts w:ascii="Arial" w:hAnsi="Arial" w:cs="Arial"/>
          <w:lang w:val="en-GB"/>
        </w:rPr>
      </w:pPr>
    </w:p>
    <w:p w14:paraId="51870E87" w14:textId="77777777" w:rsidR="004822A2" w:rsidRPr="00542672" w:rsidRDefault="004822A2" w:rsidP="004822A2">
      <w:pPr>
        <w:pStyle w:val="Nagwek2"/>
        <w:rPr>
          <w:lang w:val="en-GB"/>
        </w:rPr>
      </w:pPr>
      <w:bookmarkStart w:id="8" w:name="_Toc57363037"/>
      <w:r w:rsidRPr="00542672">
        <w:rPr>
          <w:lang w:val="en-GB"/>
        </w:rPr>
        <w:t>Project requirements towards buyer</w:t>
      </w:r>
      <w:bookmarkEnd w:id="8"/>
    </w:p>
    <w:p w14:paraId="4545451B" w14:textId="77777777" w:rsidR="00542672" w:rsidRPr="00542672" w:rsidRDefault="00542672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Describe the </w:t>
      </w:r>
      <w:r w:rsidRPr="000F6BB6">
        <w:rPr>
          <w:rFonts w:ascii="Arial" w:hAnsi="Arial" w:cs="Arial"/>
          <w:b/>
          <w:lang w:val="en-GB"/>
        </w:rPr>
        <w:t>objective</w:t>
      </w:r>
      <w:r w:rsidRPr="00542672">
        <w:rPr>
          <w:rFonts w:ascii="Arial" w:hAnsi="Arial" w:cs="Arial"/>
          <w:lang w:val="en-GB"/>
        </w:rPr>
        <w:t xml:space="preserve"> of the desired TLS</w:t>
      </w:r>
      <w:r w:rsidR="00027625">
        <w:rPr>
          <w:rFonts w:ascii="Arial" w:hAnsi="Arial" w:cs="Arial"/>
          <w:lang w:val="en-GB"/>
        </w:rPr>
        <w:t>.</w:t>
      </w:r>
    </w:p>
    <w:p w14:paraId="0D790483" w14:textId="77777777" w:rsidR="00542672" w:rsidRDefault="00542672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Define the </w:t>
      </w:r>
      <w:r w:rsidRPr="000F6BB6">
        <w:rPr>
          <w:rFonts w:ascii="Arial" w:hAnsi="Arial" w:cs="Arial"/>
          <w:b/>
          <w:lang w:val="en-GB"/>
        </w:rPr>
        <w:t>area</w:t>
      </w:r>
      <w:r w:rsidRPr="00542672">
        <w:rPr>
          <w:rFonts w:ascii="Arial" w:hAnsi="Arial" w:cs="Arial"/>
          <w:lang w:val="en-GB"/>
        </w:rPr>
        <w:t xml:space="preserve"> to be scanned: boundary on the basis of </w:t>
      </w:r>
      <w:r w:rsidRPr="00F95993">
        <w:rPr>
          <w:rFonts w:ascii="Arial" w:hAnsi="Arial" w:cs="Arial"/>
          <w:lang w:val="en-GB"/>
        </w:rPr>
        <w:t>GIS</w:t>
      </w:r>
      <w:r w:rsidRPr="00542672">
        <w:rPr>
          <w:rFonts w:ascii="Arial" w:hAnsi="Arial" w:cs="Arial"/>
          <w:lang w:val="en-GB"/>
        </w:rPr>
        <w:t xml:space="preserve"> / layout plan or </w:t>
      </w:r>
      <w:proofErr w:type="spellStart"/>
      <w:r w:rsidRPr="00542672">
        <w:rPr>
          <w:rFonts w:ascii="Arial" w:hAnsi="Arial" w:cs="Arial"/>
          <w:lang w:val="en-GB"/>
        </w:rPr>
        <w:t>orthophotomap</w:t>
      </w:r>
      <w:proofErr w:type="spellEnd"/>
      <w:r w:rsidRPr="00542672">
        <w:rPr>
          <w:rFonts w:ascii="Arial" w:hAnsi="Arial" w:cs="Arial"/>
          <w:lang w:val="en-GB"/>
        </w:rPr>
        <w:t>.</w:t>
      </w:r>
    </w:p>
    <w:p w14:paraId="76AED80C" w14:textId="77777777" w:rsidR="000F6BB6" w:rsidRDefault="000F6BB6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Define a </w:t>
      </w:r>
      <w:r w:rsidRPr="000F6BB6">
        <w:rPr>
          <w:rFonts w:ascii="Arial" w:hAnsi="Arial" w:cs="Arial"/>
          <w:b/>
          <w:lang w:val="en-GB"/>
        </w:rPr>
        <w:t>number of levels</w:t>
      </w:r>
      <w:r>
        <w:rPr>
          <w:rFonts w:ascii="Arial" w:hAnsi="Arial" w:cs="Arial"/>
          <w:lang w:val="en-GB"/>
        </w:rPr>
        <w:t xml:space="preserve"> to be scanned and provide information about different levels (e.g. level 0,0 m can use a shortcut - 00; level 18,5m can use a shortcut - 01 etc.</w:t>
      </w:r>
      <w:r w:rsidR="00735A4B">
        <w:rPr>
          <w:rFonts w:ascii="Arial" w:hAnsi="Arial" w:cs="Arial"/>
          <w:lang w:val="en-GB"/>
        </w:rPr>
        <w:t>; information about used shortcuts must be included in text file</w:t>
      </w:r>
      <w:r>
        <w:rPr>
          <w:rFonts w:ascii="Arial" w:hAnsi="Arial" w:cs="Arial"/>
          <w:lang w:val="en-GB"/>
        </w:rPr>
        <w:t>).</w:t>
      </w:r>
    </w:p>
    <w:p w14:paraId="2CA348FC" w14:textId="77777777" w:rsidR="00F95993" w:rsidRPr="00542672" w:rsidRDefault="00F95993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Prepare </w:t>
      </w:r>
      <w:r w:rsidRPr="000F6BB6">
        <w:rPr>
          <w:rFonts w:ascii="Arial" w:hAnsi="Arial" w:cs="Arial"/>
          <w:b/>
          <w:lang w:val="en-GB"/>
        </w:rPr>
        <w:t xml:space="preserve">a map </w:t>
      </w:r>
      <w:r>
        <w:rPr>
          <w:rFonts w:ascii="Arial" w:hAnsi="Arial" w:cs="Arial"/>
          <w:lang w:val="en-GB"/>
        </w:rPr>
        <w:t xml:space="preserve">with notes </w:t>
      </w:r>
      <w:r w:rsidR="000F6BB6">
        <w:rPr>
          <w:rFonts w:ascii="Arial" w:hAnsi="Arial" w:cs="Arial"/>
          <w:lang w:val="en-GB"/>
        </w:rPr>
        <w:t>and</w:t>
      </w:r>
      <w:r>
        <w:rPr>
          <w:rFonts w:ascii="Arial" w:hAnsi="Arial" w:cs="Arial"/>
          <w:lang w:val="en-GB"/>
        </w:rPr>
        <w:t xml:space="preserve"> descriptions of areas to be scanned with shortcuts used in AMP (see 5.1., e.g. DWD, SSG)</w:t>
      </w:r>
      <w:r w:rsidR="000F6BB6">
        <w:rPr>
          <w:rFonts w:ascii="Arial" w:hAnsi="Arial" w:cs="Arial"/>
          <w:lang w:val="en-GB"/>
        </w:rPr>
        <w:t>.</w:t>
      </w:r>
    </w:p>
    <w:p w14:paraId="0F33B282" w14:textId="77777777" w:rsidR="00542672" w:rsidRPr="00542672" w:rsidRDefault="00542672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Describe which locations are important from the point of view of </w:t>
      </w:r>
      <w:r w:rsidRPr="000F6BB6">
        <w:rPr>
          <w:rFonts w:ascii="Arial" w:hAnsi="Arial" w:cs="Arial"/>
          <w:b/>
          <w:lang w:val="en-GB"/>
        </w:rPr>
        <w:t>safety</w:t>
      </w:r>
      <w:r w:rsidRPr="00542672">
        <w:rPr>
          <w:rFonts w:ascii="Arial" w:hAnsi="Arial" w:cs="Arial"/>
          <w:lang w:val="en-GB"/>
        </w:rPr>
        <w:t xml:space="preserve"> and the </w:t>
      </w:r>
      <w:r w:rsidRPr="000F6BB6">
        <w:rPr>
          <w:rFonts w:ascii="Arial" w:hAnsi="Arial" w:cs="Arial"/>
          <w:b/>
          <w:lang w:val="en-GB"/>
        </w:rPr>
        <w:t>completeness</w:t>
      </w:r>
      <w:r w:rsidRPr="00542672">
        <w:rPr>
          <w:rFonts w:ascii="Arial" w:hAnsi="Arial" w:cs="Arial"/>
          <w:lang w:val="en-GB"/>
        </w:rPr>
        <w:t xml:space="preserve"> of the laser scanning and define:</w:t>
      </w:r>
    </w:p>
    <w:p w14:paraId="4D53D93A" w14:textId="77777777" w:rsidR="00542672" w:rsidRPr="00542672" w:rsidRDefault="00542672" w:rsidP="00C312E9">
      <w:pPr>
        <w:pStyle w:val="Insprong1"/>
        <w:numPr>
          <w:ilvl w:val="1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>which installations/objects must be visible and to which extent;</w:t>
      </w:r>
    </w:p>
    <w:p w14:paraId="24C16229" w14:textId="77777777" w:rsidR="00542672" w:rsidRDefault="00542672" w:rsidP="00C312E9">
      <w:pPr>
        <w:pStyle w:val="Insprong1"/>
        <w:numPr>
          <w:ilvl w:val="1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>which installation</w:t>
      </w:r>
      <w:r w:rsidR="00027625">
        <w:rPr>
          <w:rFonts w:ascii="Arial" w:hAnsi="Arial" w:cs="Arial"/>
          <w:lang w:val="en-GB"/>
        </w:rPr>
        <w:t>s</w:t>
      </w:r>
      <w:r w:rsidRPr="00542672">
        <w:rPr>
          <w:rFonts w:ascii="Arial" w:hAnsi="Arial" w:cs="Arial"/>
          <w:lang w:val="en-GB"/>
        </w:rPr>
        <w:t>/objects are not visible from multiple positions and where extra positions of laser scanning need to be added;</w:t>
      </w:r>
    </w:p>
    <w:p w14:paraId="29DF7B70" w14:textId="77777777" w:rsidR="00542672" w:rsidRPr="00542672" w:rsidRDefault="00542672" w:rsidP="00C312E9">
      <w:pPr>
        <w:pStyle w:val="Insprong1"/>
        <w:numPr>
          <w:ilvl w:val="1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>which installations/objects cannot be recorded by TLS.</w:t>
      </w:r>
    </w:p>
    <w:p w14:paraId="7D8F4888" w14:textId="77777777" w:rsidR="00542672" w:rsidRPr="00542672" w:rsidRDefault="00542672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Check whether there are </w:t>
      </w:r>
      <w:r w:rsidRPr="000F6BB6">
        <w:rPr>
          <w:rFonts w:ascii="Arial" w:hAnsi="Arial" w:cs="Arial"/>
          <w:b/>
          <w:lang w:val="en-GB"/>
        </w:rPr>
        <w:t>standstills</w:t>
      </w:r>
      <w:r w:rsidRPr="00542672">
        <w:rPr>
          <w:rFonts w:ascii="Arial" w:hAnsi="Arial" w:cs="Arial"/>
          <w:lang w:val="en-GB"/>
        </w:rPr>
        <w:t xml:space="preserve"> required for certain installations or zones.</w:t>
      </w:r>
    </w:p>
    <w:p w14:paraId="7CDE893B" w14:textId="77777777" w:rsidR="00542672" w:rsidRPr="00542672" w:rsidRDefault="00542672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Check which areas must be tensioned against </w:t>
      </w:r>
      <w:r w:rsidRPr="000F6BB6">
        <w:rPr>
          <w:rFonts w:ascii="Arial" w:hAnsi="Arial" w:cs="Arial"/>
          <w:b/>
          <w:lang w:val="en-GB"/>
        </w:rPr>
        <w:t>free passage</w:t>
      </w:r>
      <w:r w:rsidRPr="00542672">
        <w:rPr>
          <w:rFonts w:ascii="Arial" w:hAnsi="Arial" w:cs="Arial"/>
          <w:lang w:val="en-GB"/>
        </w:rPr>
        <w:t>.</w:t>
      </w:r>
    </w:p>
    <w:p w14:paraId="00439825" w14:textId="77777777" w:rsidR="00542672" w:rsidRPr="00542672" w:rsidRDefault="00542672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Explore and identify potential difficulties related to the </w:t>
      </w:r>
      <w:r w:rsidRPr="000F6BB6">
        <w:rPr>
          <w:rFonts w:ascii="Arial" w:hAnsi="Arial" w:cs="Arial"/>
          <w:b/>
          <w:lang w:val="en-GB"/>
        </w:rPr>
        <w:t xml:space="preserve">movement </w:t>
      </w:r>
      <w:r w:rsidRPr="00542672">
        <w:rPr>
          <w:rFonts w:ascii="Arial" w:hAnsi="Arial" w:cs="Arial"/>
          <w:lang w:val="en-GB"/>
        </w:rPr>
        <w:t>of machines, vehicles and people etc.</w:t>
      </w:r>
    </w:p>
    <w:p w14:paraId="3C3072B9" w14:textId="77777777" w:rsidR="00542672" w:rsidRDefault="00542672" w:rsidP="00C312E9">
      <w:pPr>
        <w:pStyle w:val="Insprong1"/>
        <w:numPr>
          <w:ilvl w:val="0"/>
          <w:numId w:val="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Prepare a </w:t>
      </w:r>
      <w:r w:rsidRPr="000F6BB6">
        <w:rPr>
          <w:rFonts w:ascii="Arial" w:hAnsi="Arial" w:cs="Arial"/>
          <w:b/>
          <w:lang w:val="en-GB"/>
        </w:rPr>
        <w:t>plan to stop</w:t>
      </w:r>
      <w:r w:rsidRPr="00542672">
        <w:rPr>
          <w:rFonts w:ascii="Arial" w:hAnsi="Arial" w:cs="Arial"/>
          <w:lang w:val="en-GB"/>
        </w:rPr>
        <w:t xml:space="preserve"> moving machines, vehicles and people for the time of conducting laser scanning (approx. 1-5min for every scan position).</w:t>
      </w:r>
    </w:p>
    <w:p w14:paraId="29ADEE4A" w14:textId="77777777" w:rsidR="00542672" w:rsidRDefault="00542672" w:rsidP="00C312E9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Provide a </w:t>
      </w:r>
      <w:r w:rsidRPr="000F6BB6">
        <w:rPr>
          <w:rFonts w:ascii="Arial" w:hAnsi="Arial" w:cs="Arial"/>
          <w:b/>
          <w:lang w:val="en-GB"/>
        </w:rPr>
        <w:t>local visit</w:t>
      </w:r>
      <w:r w:rsidRPr="00542672">
        <w:rPr>
          <w:rFonts w:ascii="Arial" w:hAnsi="Arial" w:cs="Arial"/>
          <w:lang w:val="en-GB"/>
        </w:rPr>
        <w:t xml:space="preserve"> with the contractor in quotation phase:</w:t>
      </w:r>
    </w:p>
    <w:p w14:paraId="109B4EE6" w14:textId="77777777" w:rsidR="000F6BB6" w:rsidRPr="00542672" w:rsidRDefault="000F6BB6" w:rsidP="000F6BB6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proofErr w:type="spellStart"/>
      <w:r w:rsidRPr="00542672">
        <w:rPr>
          <w:rFonts w:ascii="Arial" w:hAnsi="Arial" w:cs="Arial"/>
          <w:lang w:val="en-GB"/>
        </w:rPr>
        <w:t>Arcelormittal’s</w:t>
      </w:r>
      <w:proofErr w:type="spellEnd"/>
      <w:r w:rsidRPr="00542672">
        <w:rPr>
          <w:rFonts w:ascii="Arial" w:hAnsi="Arial" w:cs="Arial"/>
          <w:lang w:val="en-GB"/>
        </w:rPr>
        <w:t xml:space="preserve"> guide is necessary during TLS (with mobile radio connections with operators, control rooms etc.);</w:t>
      </w:r>
    </w:p>
    <w:p w14:paraId="312E8201" w14:textId="77777777" w:rsidR="000F6BB6" w:rsidRPr="00542672" w:rsidRDefault="000F6BB6" w:rsidP="000F6BB6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Discuss a potential scan positions and heights for positioning of a laser scanner on a tripod; </w:t>
      </w:r>
    </w:p>
    <w:p w14:paraId="603E3FE5" w14:textId="77777777" w:rsidR="000F6BB6" w:rsidRDefault="000F6BB6" w:rsidP="000F6BB6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>Since a laser scanner is often mounted on a fixed tripod, it has to be discussed with the contractor whether it is necessary to do laser scanning at different levels, and whether a worker with climbing permission has to be provided.</w:t>
      </w:r>
    </w:p>
    <w:p w14:paraId="4F2624BC" w14:textId="77777777" w:rsidR="000F6BB6" w:rsidRDefault="000F6BB6" w:rsidP="000F6BB6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Provide information to the </w:t>
      </w:r>
      <w:r w:rsidR="00735A4B">
        <w:rPr>
          <w:rFonts w:ascii="Arial" w:hAnsi="Arial" w:cs="Arial"/>
          <w:lang w:val="en-GB"/>
        </w:rPr>
        <w:t>vendor</w:t>
      </w:r>
      <w:r>
        <w:rPr>
          <w:rFonts w:ascii="Arial" w:hAnsi="Arial" w:cs="Arial"/>
          <w:lang w:val="en-GB"/>
        </w:rPr>
        <w:t xml:space="preserve"> about </w:t>
      </w:r>
      <w:r w:rsidRPr="000F6BB6">
        <w:rPr>
          <w:rFonts w:ascii="Arial" w:hAnsi="Arial" w:cs="Arial"/>
          <w:b/>
          <w:lang w:val="en-GB"/>
        </w:rPr>
        <w:t>local coordinate system</w:t>
      </w:r>
      <w:r>
        <w:rPr>
          <w:rFonts w:ascii="Arial" w:hAnsi="Arial" w:cs="Arial"/>
          <w:lang w:val="en-GB"/>
        </w:rPr>
        <w:t>.</w:t>
      </w:r>
    </w:p>
    <w:p w14:paraId="055C1365" w14:textId="77777777" w:rsidR="000F6BB6" w:rsidRDefault="000F6BB6" w:rsidP="000F6BB6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0F6BB6">
        <w:rPr>
          <w:rFonts w:ascii="Arial" w:hAnsi="Arial" w:cs="Arial"/>
          <w:lang w:val="en-GB"/>
        </w:rPr>
        <w:t xml:space="preserve">Provide information to the </w:t>
      </w:r>
      <w:r w:rsidR="00735A4B">
        <w:rPr>
          <w:rFonts w:ascii="Arial" w:hAnsi="Arial" w:cs="Arial"/>
          <w:lang w:val="en-GB"/>
        </w:rPr>
        <w:t>vendor</w:t>
      </w:r>
      <w:r w:rsidRPr="000F6BB6">
        <w:rPr>
          <w:rFonts w:ascii="Arial" w:hAnsi="Arial" w:cs="Arial"/>
          <w:lang w:val="en-GB"/>
        </w:rPr>
        <w:t xml:space="preserve"> about </w:t>
      </w:r>
      <w:r w:rsidR="00542672" w:rsidRPr="000F6BB6">
        <w:rPr>
          <w:rFonts w:ascii="Arial" w:hAnsi="Arial" w:cs="Arial"/>
          <w:b/>
          <w:lang w:val="en-GB"/>
        </w:rPr>
        <w:t>existing control points</w:t>
      </w:r>
      <w:r w:rsidR="00542672" w:rsidRPr="000F6BB6">
        <w:rPr>
          <w:rFonts w:ascii="Arial" w:hAnsi="Arial" w:cs="Arial"/>
          <w:lang w:val="en-GB"/>
        </w:rPr>
        <w:t xml:space="preserve"> measured by land surveyor</w:t>
      </w:r>
      <w:r w:rsidR="00B4337E">
        <w:rPr>
          <w:rFonts w:ascii="Arial" w:hAnsi="Arial" w:cs="Arial"/>
          <w:lang w:val="en-GB"/>
        </w:rPr>
        <w:t>s</w:t>
      </w:r>
      <w:r w:rsidRPr="000F6BB6">
        <w:rPr>
          <w:rFonts w:ascii="Arial" w:hAnsi="Arial" w:cs="Arial"/>
          <w:lang w:val="en-GB"/>
        </w:rPr>
        <w:t xml:space="preserve"> in the past</w:t>
      </w:r>
      <w:r w:rsidR="00542672" w:rsidRPr="000F6BB6">
        <w:rPr>
          <w:rFonts w:ascii="Arial" w:hAnsi="Arial" w:cs="Arial"/>
          <w:lang w:val="en-GB"/>
        </w:rPr>
        <w:t>.</w:t>
      </w:r>
    </w:p>
    <w:p w14:paraId="3860CE07" w14:textId="77777777" w:rsidR="00735A4B" w:rsidRDefault="00735A4B" w:rsidP="000F6BB6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Provide the vendor </w:t>
      </w:r>
      <w:r w:rsidRPr="00735A4B">
        <w:rPr>
          <w:rFonts w:ascii="Arial" w:hAnsi="Arial" w:cs="Arial"/>
          <w:b/>
          <w:lang w:val="en-GB"/>
        </w:rPr>
        <w:t>plans/layouts</w:t>
      </w:r>
      <w:r>
        <w:rPr>
          <w:rFonts w:ascii="Arial" w:hAnsi="Arial" w:cs="Arial"/>
          <w:lang w:val="en-GB"/>
        </w:rPr>
        <w:t xml:space="preserve"> of areas to be scanned in electronic format; the layout of the area should have information/descriptions that are necessary for the creation of </w:t>
      </w:r>
      <w:proofErr w:type="spellStart"/>
      <w:r>
        <w:rPr>
          <w:rFonts w:ascii="Arial" w:hAnsi="Arial" w:cs="Arial"/>
          <w:lang w:val="en-GB"/>
        </w:rPr>
        <w:t>Autocad</w:t>
      </w:r>
      <w:proofErr w:type="spellEnd"/>
      <w:r>
        <w:rPr>
          <w:rFonts w:ascii="Arial" w:hAnsi="Arial" w:cs="Arial"/>
          <w:lang w:val="en-GB"/>
        </w:rPr>
        <w:t xml:space="preserve"> files.</w:t>
      </w:r>
    </w:p>
    <w:p w14:paraId="74CCAF31" w14:textId="77777777" w:rsidR="00027625" w:rsidRPr="000F6BB6" w:rsidRDefault="000F6BB6" w:rsidP="000F6BB6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0F6BB6">
        <w:rPr>
          <w:rFonts w:ascii="Arial" w:hAnsi="Arial" w:cs="Arial"/>
          <w:lang w:val="en-GB"/>
        </w:rPr>
        <w:t xml:space="preserve">Prepare images of objects/columns/construction elements that are used for </w:t>
      </w:r>
      <w:r w:rsidRPr="000F6BB6">
        <w:rPr>
          <w:rFonts w:ascii="Arial" w:hAnsi="Arial" w:cs="Arial"/>
          <w:b/>
          <w:lang w:val="en-GB"/>
        </w:rPr>
        <w:t>reference</w:t>
      </w:r>
      <w:r w:rsidRPr="000F6BB6">
        <w:rPr>
          <w:rFonts w:ascii="Arial" w:hAnsi="Arial" w:cs="Arial"/>
          <w:lang w:val="en-GB"/>
        </w:rPr>
        <w:t xml:space="preserve"> purposes for any measurements</w:t>
      </w:r>
      <w:r>
        <w:rPr>
          <w:rFonts w:ascii="Arial" w:hAnsi="Arial" w:cs="Arial"/>
          <w:lang w:val="en-GB"/>
        </w:rPr>
        <w:t xml:space="preserve"> and present them on a map.</w:t>
      </w:r>
    </w:p>
    <w:p w14:paraId="6B69E408" w14:textId="77777777" w:rsidR="000F6BB6" w:rsidRPr="00542672" w:rsidRDefault="000F6BB6" w:rsidP="00027625">
      <w:pPr>
        <w:pStyle w:val="Insprong1"/>
        <w:spacing w:after="0" w:line="240" w:lineRule="auto"/>
        <w:ind w:left="1080"/>
        <w:rPr>
          <w:rFonts w:ascii="Arial" w:hAnsi="Arial" w:cs="Arial"/>
          <w:lang w:val="en-GB"/>
        </w:rPr>
      </w:pPr>
    </w:p>
    <w:p w14:paraId="585E0336" w14:textId="77777777" w:rsidR="004822A2" w:rsidRPr="00542672" w:rsidRDefault="004822A2" w:rsidP="004822A2">
      <w:pPr>
        <w:pStyle w:val="Nagwek2"/>
        <w:rPr>
          <w:lang w:val="en-GB"/>
        </w:rPr>
      </w:pPr>
      <w:bookmarkStart w:id="9" w:name="_Toc57363038"/>
      <w:r w:rsidRPr="00542672">
        <w:rPr>
          <w:lang w:val="en-GB"/>
        </w:rPr>
        <w:lastRenderedPageBreak/>
        <w:t>Project requirements towards vendor</w:t>
      </w:r>
      <w:bookmarkEnd w:id="9"/>
    </w:p>
    <w:p w14:paraId="29AE15A5" w14:textId="77777777" w:rsidR="00792756" w:rsidRPr="00542672" w:rsidRDefault="00792756" w:rsidP="00542672">
      <w:pPr>
        <w:pStyle w:val="Insprong1"/>
        <w:spacing w:after="0" w:line="240" w:lineRule="auto"/>
        <w:ind w:left="0"/>
        <w:rPr>
          <w:rFonts w:ascii="Arial" w:hAnsi="Arial" w:cs="Arial"/>
          <w:lang w:val="en-GB"/>
        </w:rPr>
      </w:pPr>
    </w:p>
    <w:p w14:paraId="16812B6B" w14:textId="77777777" w:rsidR="00792756" w:rsidRDefault="00792756" w:rsidP="00C312E9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b/>
          <w:lang w:val="en-GB"/>
        </w:rPr>
        <w:t>Registration of point clouds</w:t>
      </w:r>
      <w:r w:rsidRPr="00542672">
        <w:rPr>
          <w:rFonts w:ascii="Arial" w:hAnsi="Arial" w:cs="Arial"/>
          <w:lang w:val="en-GB"/>
        </w:rPr>
        <w:t>:</w:t>
      </w:r>
    </w:p>
    <w:p w14:paraId="746B5E7E" w14:textId="77777777" w:rsidR="00735A4B" w:rsidRDefault="00735A4B" w:rsidP="00735A4B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735A4B">
        <w:rPr>
          <w:rFonts w:ascii="Arial" w:hAnsi="Arial" w:cs="Arial"/>
          <w:b/>
          <w:lang w:val="en-GB"/>
        </w:rPr>
        <w:t>Time-of-flight laser scanner</w:t>
      </w:r>
      <w:r>
        <w:rPr>
          <w:rFonts w:ascii="Arial" w:hAnsi="Arial" w:cs="Arial"/>
          <w:lang w:val="en-GB"/>
        </w:rPr>
        <w:t xml:space="preserve"> must be used and must be equipped with </w:t>
      </w:r>
      <w:r w:rsidR="00B4337E">
        <w:rPr>
          <w:rFonts w:ascii="Arial" w:hAnsi="Arial" w:cs="Arial"/>
          <w:lang w:val="en-GB"/>
        </w:rPr>
        <w:t>a</w:t>
      </w:r>
      <w:r w:rsidR="00070DA9">
        <w:rPr>
          <w:rFonts w:ascii="Arial" w:hAnsi="Arial" w:cs="Arial"/>
          <w:lang w:val="en-GB"/>
        </w:rPr>
        <w:t>n integrated external</w:t>
      </w:r>
      <w:r>
        <w:rPr>
          <w:rFonts w:ascii="Arial" w:hAnsi="Arial" w:cs="Arial"/>
          <w:lang w:val="en-GB"/>
        </w:rPr>
        <w:t xml:space="preserve"> </w:t>
      </w:r>
      <w:r w:rsidR="00B4337E">
        <w:rPr>
          <w:rFonts w:ascii="Arial" w:hAnsi="Arial" w:cs="Arial"/>
          <w:lang w:val="en-GB"/>
        </w:rPr>
        <w:t>calibrated camera</w:t>
      </w:r>
      <w:r>
        <w:rPr>
          <w:rFonts w:ascii="Arial" w:hAnsi="Arial" w:cs="Arial"/>
          <w:lang w:val="en-GB"/>
        </w:rPr>
        <w:t>.</w:t>
      </w:r>
    </w:p>
    <w:p w14:paraId="5614F192" w14:textId="77777777" w:rsidR="00792756" w:rsidRDefault="00792756" w:rsidP="00C312E9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b/>
          <w:lang w:val="en-GB"/>
        </w:rPr>
        <w:t>Registration</w:t>
      </w:r>
      <w:r w:rsidRPr="00542672">
        <w:rPr>
          <w:rFonts w:ascii="Arial" w:hAnsi="Arial" w:cs="Arial"/>
          <w:lang w:val="en-GB"/>
        </w:rPr>
        <w:t xml:space="preserve"> </w:t>
      </w:r>
      <w:r w:rsidR="00735A4B">
        <w:rPr>
          <w:rFonts w:ascii="Arial" w:hAnsi="Arial" w:cs="Arial"/>
          <w:lang w:val="en-GB"/>
        </w:rPr>
        <w:t>must</w:t>
      </w:r>
      <w:r w:rsidRPr="00542672">
        <w:rPr>
          <w:rFonts w:ascii="Arial" w:hAnsi="Arial" w:cs="Arial"/>
          <w:lang w:val="en-GB"/>
        </w:rPr>
        <w:t xml:space="preserve"> be done using two indirect approaches (</w:t>
      </w:r>
      <w:r w:rsidRPr="00735A4B">
        <w:rPr>
          <w:rFonts w:ascii="Arial" w:hAnsi="Arial" w:cs="Arial"/>
          <w:b/>
          <w:lang w:val="en-GB"/>
        </w:rPr>
        <w:t>target-to-target</w:t>
      </w:r>
      <w:r w:rsidRPr="00542672">
        <w:rPr>
          <w:rFonts w:ascii="Arial" w:hAnsi="Arial" w:cs="Arial"/>
          <w:lang w:val="en-GB"/>
        </w:rPr>
        <w:t xml:space="preserve"> constrains or </w:t>
      </w:r>
      <w:r w:rsidRPr="00735A4B">
        <w:rPr>
          <w:rFonts w:ascii="Arial" w:hAnsi="Arial" w:cs="Arial"/>
          <w:b/>
          <w:lang w:val="en-GB"/>
        </w:rPr>
        <w:t>cloud-to-cloud</w:t>
      </w:r>
      <w:r w:rsidRPr="00542672">
        <w:rPr>
          <w:rFonts w:ascii="Arial" w:hAnsi="Arial" w:cs="Arial"/>
          <w:lang w:val="en-GB"/>
        </w:rPr>
        <w:t xml:space="preserve"> constraints). For target-to-target method it is important to place targets in positions visible from multiple locations, whereas in the case of cloud-to-cloud constrains it is important to make sure that laser scans have 30% overlap.</w:t>
      </w:r>
      <w:r w:rsidR="00735A4B">
        <w:rPr>
          <w:rFonts w:ascii="Arial" w:hAnsi="Arial" w:cs="Arial"/>
          <w:lang w:val="en-GB"/>
        </w:rPr>
        <w:t xml:space="preserve"> The chosen method must be described in a final report.</w:t>
      </w:r>
      <w:r w:rsidRPr="00542672">
        <w:rPr>
          <w:rFonts w:ascii="Arial" w:hAnsi="Arial" w:cs="Arial"/>
          <w:lang w:val="en-GB"/>
        </w:rPr>
        <w:t xml:space="preserve"> </w:t>
      </w:r>
    </w:p>
    <w:p w14:paraId="7C845A28" w14:textId="77777777" w:rsidR="00D62D1F" w:rsidRDefault="00542672" w:rsidP="00C312E9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027625">
        <w:rPr>
          <w:rFonts w:ascii="Arial" w:hAnsi="Arial" w:cs="Arial"/>
          <w:b/>
          <w:lang w:val="en-GB"/>
        </w:rPr>
        <w:t>Targets</w:t>
      </w:r>
      <w:r w:rsidRPr="00542672">
        <w:rPr>
          <w:rFonts w:ascii="Arial" w:hAnsi="Arial" w:cs="Arial"/>
          <w:lang w:val="en-GB"/>
        </w:rPr>
        <w:t xml:space="preserve"> </w:t>
      </w:r>
      <w:r w:rsidR="00735A4B">
        <w:rPr>
          <w:rFonts w:ascii="Arial" w:hAnsi="Arial" w:cs="Arial"/>
          <w:lang w:val="en-GB"/>
        </w:rPr>
        <w:t xml:space="preserve">must have unique visible numbers and must be easy to find in the future; targets </w:t>
      </w:r>
      <w:r w:rsidR="009635DE">
        <w:rPr>
          <w:rFonts w:ascii="Arial" w:hAnsi="Arial" w:cs="Arial"/>
          <w:lang w:val="en-GB"/>
        </w:rPr>
        <w:t>cannot</w:t>
      </w:r>
      <w:r w:rsidRPr="00542672">
        <w:rPr>
          <w:rFonts w:ascii="Arial" w:hAnsi="Arial" w:cs="Arial"/>
          <w:lang w:val="en-GB"/>
        </w:rPr>
        <w:t xml:space="preserve"> be removed after </w:t>
      </w:r>
      <w:r>
        <w:rPr>
          <w:rFonts w:ascii="Arial" w:hAnsi="Arial" w:cs="Arial"/>
          <w:lang w:val="en-GB"/>
        </w:rPr>
        <w:t>the registration process unless they do not distract the work of machines.</w:t>
      </w:r>
    </w:p>
    <w:p w14:paraId="7C83B4DA" w14:textId="77777777" w:rsidR="00735A4B" w:rsidRDefault="00735A4B" w:rsidP="00735A4B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Once the 3D laser scanning is completed on the site, all data has to be registered by </w:t>
      </w:r>
      <w:r w:rsidRPr="00735A4B">
        <w:rPr>
          <w:rFonts w:ascii="Arial" w:hAnsi="Arial" w:cs="Arial"/>
          <w:b/>
          <w:lang w:val="en-GB"/>
        </w:rPr>
        <w:t>software</w:t>
      </w:r>
      <w:r w:rsidRPr="00542672">
        <w:rPr>
          <w:rFonts w:ascii="Arial" w:hAnsi="Arial" w:cs="Arial"/>
          <w:lang w:val="en-GB"/>
        </w:rPr>
        <w:t xml:space="preserve"> for processing point clouds</w:t>
      </w:r>
      <w:r>
        <w:rPr>
          <w:rFonts w:ascii="Arial" w:hAnsi="Arial" w:cs="Arial"/>
          <w:lang w:val="en-GB"/>
        </w:rPr>
        <w:t xml:space="preserve"> developed by the producer of a laser scanner and information about this process has to be included in a final report</w:t>
      </w:r>
      <w:r w:rsidRPr="00542672">
        <w:rPr>
          <w:rFonts w:ascii="Arial" w:hAnsi="Arial" w:cs="Arial"/>
          <w:lang w:val="en-GB"/>
        </w:rPr>
        <w:t xml:space="preserve">. </w:t>
      </w:r>
    </w:p>
    <w:p w14:paraId="63BE0701" w14:textId="77777777" w:rsidR="00735A4B" w:rsidRPr="00542672" w:rsidRDefault="00735A4B" w:rsidP="00735A4B">
      <w:pPr>
        <w:pStyle w:val="Insprong1"/>
        <w:spacing w:after="0" w:line="240" w:lineRule="auto"/>
        <w:ind w:left="1440"/>
        <w:rPr>
          <w:rFonts w:ascii="Arial" w:hAnsi="Arial" w:cs="Arial"/>
          <w:lang w:val="en-GB"/>
        </w:rPr>
      </w:pPr>
    </w:p>
    <w:p w14:paraId="0C1F9C4A" w14:textId="77777777" w:rsidR="00735A4B" w:rsidRPr="00735A4B" w:rsidRDefault="00735A4B" w:rsidP="00735A4B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b/>
          <w:lang w:val="en-GB"/>
        </w:rPr>
      </w:pPr>
      <w:proofErr w:type="spellStart"/>
      <w:r w:rsidRPr="00735A4B">
        <w:rPr>
          <w:rFonts w:ascii="Arial" w:hAnsi="Arial" w:cs="Arial"/>
          <w:b/>
          <w:lang w:val="en-GB"/>
        </w:rPr>
        <w:t>Georeference</w:t>
      </w:r>
      <w:proofErr w:type="spellEnd"/>
      <w:r w:rsidRPr="00735A4B">
        <w:rPr>
          <w:rFonts w:ascii="Arial" w:hAnsi="Arial" w:cs="Arial"/>
          <w:b/>
          <w:lang w:val="en-GB"/>
        </w:rPr>
        <w:t>:</w:t>
      </w:r>
    </w:p>
    <w:p w14:paraId="33BB7E14" w14:textId="77777777" w:rsidR="00735A4B" w:rsidRDefault="00735A4B" w:rsidP="00735A4B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Control points located </w:t>
      </w:r>
      <w:r w:rsidRPr="00735A4B">
        <w:rPr>
          <w:rFonts w:ascii="Arial" w:hAnsi="Arial" w:cs="Arial"/>
          <w:b/>
          <w:lang w:val="en-GB"/>
        </w:rPr>
        <w:t>outside</w:t>
      </w:r>
      <w:r>
        <w:rPr>
          <w:rFonts w:ascii="Arial" w:hAnsi="Arial" w:cs="Arial"/>
          <w:lang w:val="en-GB"/>
        </w:rPr>
        <w:t xml:space="preserve"> must be measured using GPS device.</w:t>
      </w:r>
    </w:p>
    <w:p w14:paraId="3AE08BC6" w14:textId="77777777" w:rsidR="00735A4B" w:rsidRDefault="00735A4B" w:rsidP="00735A4B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Control points located </w:t>
      </w:r>
      <w:r w:rsidRPr="00735A4B">
        <w:rPr>
          <w:rFonts w:ascii="Arial" w:hAnsi="Arial" w:cs="Arial"/>
          <w:b/>
          <w:lang w:val="en-GB"/>
        </w:rPr>
        <w:t xml:space="preserve">inside </w:t>
      </w:r>
      <w:r>
        <w:rPr>
          <w:rFonts w:ascii="Arial" w:hAnsi="Arial" w:cs="Arial"/>
          <w:lang w:val="en-GB"/>
        </w:rPr>
        <w:t>must be measured using total station.</w:t>
      </w:r>
    </w:p>
    <w:p w14:paraId="535F01D8" w14:textId="77777777" w:rsidR="00735A4B" w:rsidRDefault="00735A4B" w:rsidP="00735A4B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There must be a structured order for control points </w:t>
      </w:r>
      <w:r w:rsidRPr="00735A4B">
        <w:rPr>
          <w:rFonts w:ascii="Arial" w:hAnsi="Arial" w:cs="Arial"/>
          <w:b/>
          <w:lang w:val="en-GB"/>
        </w:rPr>
        <w:t>naming</w:t>
      </w:r>
      <w:r>
        <w:rPr>
          <w:rFonts w:ascii="Arial" w:hAnsi="Arial" w:cs="Arial"/>
          <w:lang w:val="en-GB"/>
        </w:rPr>
        <w:t xml:space="preserve"> (e.g. P01, P02).</w:t>
      </w:r>
    </w:p>
    <w:p w14:paraId="7ED6B047" w14:textId="77777777" w:rsidR="00735A4B" w:rsidRDefault="00735A4B" w:rsidP="00735A4B">
      <w:pPr>
        <w:pStyle w:val="Insprong1"/>
        <w:numPr>
          <w:ilvl w:val="1"/>
          <w:numId w:val="5"/>
        </w:numPr>
        <w:spacing w:after="0" w:line="24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All measured control points has to me positioned on </w:t>
      </w:r>
      <w:r w:rsidRPr="00735A4B">
        <w:rPr>
          <w:rFonts w:ascii="Arial" w:hAnsi="Arial" w:cs="Arial"/>
          <w:b/>
          <w:lang w:val="en-GB"/>
        </w:rPr>
        <w:t>a map</w:t>
      </w:r>
      <w:r>
        <w:rPr>
          <w:rFonts w:ascii="Arial" w:hAnsi="Arial" w:cs="Arial"/>
          <w:lang w:val="en-GB"/>
        </w:rPr>
        <w:t>.</w:t>
      </w:r>
    </w:p>
    <w:p w14:paraId="0D359AD1" w14:textId="77777777" w:rsidR="00D62D1F" w:rsidRDefault="00D62D1F" w:rsidP="00D62D1F">
      <w:pPr>
        <w:pStyle w:val="Insprong1"/>
        <w:spacing w:after="0" w:line="240" w:lineRule="auto"/>
        <w:rPr>
          <w:rFonts w:ascii="Arial" w:hAnsi="Arial" w:cs="Arial"/>
          <w:lang w:val="en-GB"/>
        </w:rPr>
      </w:pPr>
    </w:p>
    <w:p w14:paraId="5C8103B0" w14:textId="77777777" w:rsidR="00D62D1F" w:rsidRPr="00D62D1F" w:rsidRDefault="00D62D1F" w:rsidP="00C312E9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b/>
          <w:lang w:val="en-GB"/>
        </w:rPr>
      </w:pPr>
      <w:r w:rsidRPr="00D62D1F">
        <w:rPr>
          <w:rFonts w:ascii="Arial" w:hAnsi="Arial" w:cs="Arial"/>
          <w:b/>
          <w:lang w:val="en-GB"/>
        </w:rPr>
        <w:t>Coverage</w:t>
      </w:r>
      <w:r w:rsidR="007475AD">
        <w:rPr>
          <w:rFonts w:ascii="Arial" w:hAnsi="Arial" w:cs="Arial"/>
          <w:b/>
          <w:lang w:val="en-GB"/>
        </w:rPr>
        <w:t>:</w:t>
      </w:r>
    </w:p>
    <w:p w14:paraId="5C7766E1" w14:textId="77777777" w:rsidR="00D62D1F" w:rsidRPr="00542672" w:rsidRDefault="00D62D1F" w:rsidP="00C312E9">
      <w:pPr>
        <w:pStyle w:val="Akapitzlist"/>
        <w:numPr>
          <w:ilvl w:val="0"/>
          <w:numId w:val="10"/>
        </w:numPr>
        <w:tabs>
          <w:tab w:val="clear" w:pos="1236"/>
        </w:tabs>
        <w:spacing w:after="0" w:line="238" w:lineRule="atLeast"/>
        <w:ind w:left="1418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It is required that the entire hall surface (all rooms) are scanned in accordance with the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scope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of the study.</w:t>
      </w:r>
    </w:p>
    <w:p w14:paraId="6BB2ADD0" w14:textId="77777777" w:rsidR="00D62D1F" w:rsidRPr="00542672" w:rsidRDefault="00D62D1F" w:rsidP="00C312E9">
      <w:pPr>
        <w:pStyle w:val="Akapitzlist"/>
        <w:numPr>
          <w:ilvl w:val="0"/>
          <w:numId w:val="10"/>
        </w:numPr>
        <w:tabs>
          <w:tab w:val="clear" w:pos="1236"/>
        </w:tabs>
        <w:spacing w:after="0" w:line="238" w:lineRule="atLeast"/>
        <w:ind w:left="1418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For each particular project there must be a dedicated agreement regarding accepted amount of </w:t>
      </w:r>
      <w:r w:rsidRPr="007475AD">
        <w:rPr>
          <w:rFonts w:ascii="Arial" w:eastAsia="Times New Roman" w:hAnsi="Arial" w:cs="Arial"/>
          <w:b/>
          <w:color w:val="000000"/>
          <w:lang w:val="en-GB" w:eastAsia="pl-PL"/>
        </w:rPr>
        <w:t>shades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(shades may only be created in special cases - a report of </w:t>
      </w:r>
      <w:r w:rsidR="00B4337E">
        <w:rPr>
          <w:rFonts w:ascii="Arial" w:eastAsia="Times New Roman" w:hAnsi="Arial" w:cs="Arial"/>
          <w:color w:val="000000"/>
          <w:lang w:val="en-GB" w:eastAsia="pl-PL"/>
        </w:rPr>
        <w:t>inaccessible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places is required).</w:t>
      </w:r>
    </w:p>
    <w:p w14:paraId="40C2E9DE" w14:textId="77777777" w:rsidR="00D62D1F" w:rsidRDefault="00D62D1F" w:rsidP="00C312E9">
      <w:pPr>
        <w:pStyle w:val="Akapitzlist"/>
        <w:numPr>
          <w:ilvl w:val="0"/>
          <w:numId w:val="10"/>
        </w:numPr>
        <w:tabs>
          <w:tab w:val="clear" w:pos="1236"/>
        </w:tabs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>In an agreement with a buyer and AIM department</w:t>
      </w:r>
      <w:r>
        <w:rPr>
          <w:rFonts w:ascii="Arial" w:eastAsia="Times New Roman" w:hAnsi="Arial" w:cs="Arial"/>
          <w:color w:val="000000"/>
          <w:lang w:val="en-GB" w:eastAsia="pl-PL"/>
        </w:rPr>
        <w:t>,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other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data acquisition technologies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may be used rather than laser scanning in places inaccessible in order to fully scan the shape of the site.</w:t>
      </w:r>
    </w:p>
    <w:p w14:paraId="1092B34E" w14:textId="77777777" w:rsidR="00D62D1F" w:rsidRDefault="00D62D1F" w:rsidP="00D62D1F">
      <w:pPr>
        <w:pStyle w:val="Insprong1"/>
        <w:spacing w:after="0" w:line="240" w:lineRule="auto"/>
        <w:rPr>
          <w:rFonts w:ascii="Arial" w:hAnsi="Arial" w:cs="Arial"/>
          <w:lang w:val="en-GB"/>
        </w:rPr>
      </w:pPr>
    </w:p>
    <w:p w14:paraId="66F58004" w14:textId="77777777" w:rsidR="00C312E9" w:rsidRDefault="00C312E9" w:rsidP="004D653C">
      <w:pPr>
        <w:pStyle w:val="Insprong1"/>
        <w:spacing w:after="0" w:line="240" w:lineRule="auto"/>
        <w:rPr>
          <w:rFonts w:ascii="Arial" w:hAnsi="Arial" w:cs="Arial"/>
          <w:lang w:val="en-GB"/>
        </w:rPr>
      </w:pPr>
    </w:p>
    <w:p w14:paraId="733CFAA2" w14:textId="77777777" w:rsidR="0089120E" w:rsidRPr="00D62D1F" w:rsidRDefault="0089120E" w:rsidP="0089120E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b/>
          <w:lang w:val="en-GB"/>
        </w:rPr>
      </w:pPr>
      <w:r>
        <w:rPr>
          <w:rFonts w:ascii="Arial" w:hAnsi="Arial" w:cs="Arial"/>
          <w:b/>
          <w:lang w:val="en-GB"/>
        </w:rPr>
        <w:t>Training</w:t>
      </w:r>
    </w:p>
    <w:p w14:paraId="0568093F" w14:textId="77777777" w:rsidR="0089120E" w:rsidRDefault="0089120E" w:rsidP="001A4B66">
      <w:pPr>
        <w:pStyle w:val="Insprong1"/>
        <w:numPr>
          <w:ilvl w:val="0"/>
          <w:numId w:val="17"/>
        </w:numPr>
        <w:spacing w:after="0" w:line="240" w:lineRule="auto"/>
        <w:ind w:left="1418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It is </w:t>
      </w:r>
      <w:r w:rsidR="00936727">
        <w:rPr>
          <w:rFonts w:ascii="Arial" w:hAnsi="Arial" w:cs="Arial"/>
          <w:lang w:val="en-GB"/>
        </w:rPr>
        <w:t>required</w:t>
      </w:r>
      <w:r>
        <w:rPr>
          <w:rFonts w:ascii="Arial" w:hAnsi="Arial" w:cs="Arial"/>
          <w:lang w:val="en-GB"/>
        </w:rPr>
        <w:t xml:space="preserve"> to provide a training about the usage of point cloud </w:t>
      </w:r>
      <w:r w:rsidR="001A4B66">
        <w:rPr>
          <w:rFonts w:ascii="Arial" w:hAnsi="Arial" w:cs="Arial"/>
          <w:lang w:val="en-GB"/>
        </w:rPr>
        <w:t xml:space="preserve">and basic operations on </w:t>
      </w:r>
      <w:r w:rsidR="00936727">
        <w:rPr>
          <w:rFonts w:ascii="Arial" w:hAnsi="Arial" w:cs="Arial"/>
          <w:lang w:val="en-GB"/>
        </w:rPr>
        <w:t xml:space="preserve">the generated </w:t>
      </w:r>
      <w:r w:rsidR="001A4B66">
        <w:rPr>
          <w:rFonts w:ascii="Arial" w:hAnsi="Arial" w:cs="Arial"/>
          <w:lang w:val="en-GB"/>
        </w:rPr>
        <w:t xml:space="preserve">point clouds to the buyer (3-4 employees) </w:t>
      </w:r>
      <w:r>
        <w:rPr>
          <w:rFonts w:ascii="Arial" w:hAnsi="Arial" w:cs="Arial"/>
          <w:lang w:val="en-GB"/>
        </w:rPr>
        <w:t>(</w:t>
      </w:r>
      <w:r w:rsidR="00936727">
        <w:rPr>
          <w:rFonts w:ascii="Arial" w:hAnsi="Arial" w:cs="Arial"/>
          <w:lang w:val="en-GB"/>
        </w:rPr>
        <w:t>6-</w:t>
      </w:r>
      <w:r w:rsidR="001A4B66">
        <w:rPr>
          <w:rFonts w:ascii="Arial" w:hAnsi="Arial" w:cs="Arial"/>
          <w:lang w:val="en-GB"/>
        </w:rPr>
        <w:t>8</w:t>
      </w:r>
      <w:r>
        <w:rPr>
          <w:rFonts w:ascii="Arial" w:hAnsi="Arial" w:cs="Arial"/>
          <w:lang w:val="en-GB"/>
        </w:rPr>
        <w:t xml:space="preserve"> hours)</w:t>
      </w:r>
      <w:r w:rsidR="007475AD">
        <w:rPr>
          <w:rFonts w:ascii="Arial" w:hAnsi="Arial" w:cs="Arial"/>
          <w:lang w:val="en-GB"/>
        </w:rPr>
        <w:t xml:space="preserve"> in AMP.</w:t>
      </w:r>
    </w:p>
    <w:p w14:paraId="03377B0D" w14:textId="77777777" w:rsidR="00936727" w:rsidRDefault="00936727" w:rsidP="00936727">
      <w:pPr>
        <w:pStyle w:val="Insprong1"/>
        <w:spacing w:after="0" w:line="240" w:lineRule="auto"/>
        <w:rPr>
          <w:rFonts w:ascii="Arial" w:hAnsi="Arial" w:cs="Arial"/>
          <w:lang w:val="en-GB"/>
        </w:rPr>
      </w:pPr>
    </w:p>
    <w:p w14:paraId="027847F1" w14:textId="77777777" w:rsidR="00936727" w:rsidRPr="00936727" w:rsidRDefault="00936727" w:rsidP="00936727">
      <w:pPr>
        <w:pStyle w:val="Insprong1"/>
        <w:spacing w:after="0" w:line="240" w:lineRule="auto"/>
        <w:rPr>
          <w:rFonts w:ascii="Arial" w:hAnsi="Arial" w:cs="Arial"/>
          <w:b/>
          <w:lang w:val="en-GB"/>
        </w:rPr>
      </w:pPr>
      <w:r w:rsidRPr="00936727">
        <w:rPr>
          <w:rFonts w:ascii="Arial" w:hAnsi="Arial" w:cs="Arial"/>
          <w:b/>
          <w:lang w:val="en-GB"/>
        </w:rPr>
        <w:t>All details must be agreed and approved by AIM.</w:t>
      </w:r>
    </w:p>
    <w:p w14:paraId="5B6C8E17" w14:textId="77777777" w:rsidR="00936727" w:rsidRDefault="00936727" w:rsidP="00936727">
      <w:pPr>
        <w:pStyle w:val="Insprong1"/>
        <w:spacing w:after="0" w:line="240" w:lineRule="auto"/>
        <w:rPr>
          <w:rFonts w:ascii="Arial" w:hAnsi="Arial" w:cs="Arial"/>
          <w:b/>
          <w:lang w:val="en-GB"/>
        </w:rPr>
      </w:pPr>
      <w:r w:rsidRPr="00936727">
        <w:rPr>
          <w:rFonts w:ascii="Arial" w:hAnsi="Arial" w:cs="Arial"/>
          <w:b/>
          <w:lang w:val="en-GB"/>
        </w:rPr>
        <w:t>Any deviations from the standard must be approved by AIM.</w:t>
      </w:r>
    </w:p>
    <w:p w14:paraId="6E93F944" w14:textId="77777777" w:rsidR="00936727" w:rsidRDefault="00936727" w:rsidP="00936727">
      <w:pPr>
        <w:pStyle w:val="Insprong1"/>
        <w:spacing w:after="0" w:line="240" w:lineRule="auto"/>
        <w:rPr>
          <w:rFonts w:ascii="Arial" w:hAnsi="Arial" w:cs="Arial"/>
          <w:b/>
          <w:lang w:val="en-GB"/>
        </w:rPr>
      </w:pPr>
    </w:p>
    <w:p w14:paraId="3DCE93FF" w14:textId="77777777" w:rsidR="004D653C" w:rsidRPr="00542672" w:rsidRDefault="004822A2" w:rsidP="00C312E9">
      <w:pPr>
        <w:pStyle w:val="Nagwek1"/>
        <w:numPr>
          <w:ilvl w:val="0"/>
          <w:numId w:val="2"/>
        </w:numPr>
        <w:rPr>
          <w:rFonts w:cs="Arial"/>
          <w:color w:val="222222"/>
          <w:lang w:val="en-GB"/>
        </w:rPr>
      </w:pPr>
      <w:bookmarkStart w:id="10" w:name="_Toc57363039"/>
      <w:r w:rsidRPr="00542672">
        <w:rPr>
          <w:rFonts w:cs="Arial"/>
          <w:color w:val="222222"/>
          <w:lang w:val="en-GB"/>
        </w:rPr>
        <w:t>MINIMAL DESIRED PARAMETERS</w:t>
      </w:r>
      <w:r w:rsidR="004D653C" w:rsidRPr="00542672">
        <w:rPr>
          <w:rFonts w:cs="Arial"/>
          <w:color w:val="222222"/>
          <w:lang w:val="en-GB"/>
        </w:rPr>
        <w:t xml:space="preserve"> for the </w:t>
      </w:r>
      <w:r w:rsidR="00917BD4">
        <w:rPr>
          <w:rFonts w:cs="Arial"/>
          <w:color w:val="222222"/>
          <w:lang w:val="en-GB"/>
        </w:rPr>
        <w:t>TLS</w:t>
      </w:r>
      <w:bookmarkEnd w:id="10"/>
    </w:p>
    <w:p w14:paraId="391085DD" w14:textId="77777777" w:rsidR="00C312E9" w:rsidRDefault="00C312E9" w:rsidP="00DE78A9">
      <w:pPr>
        <w:pStyle w:val="Insprong1"/>
        <w:ind w:left="0"/>
        <w:rPr>
          <w:rFonts w:ascii="Arial" w:hAnsi="Arial" w:cs="Arial"/>
          <w:b/>
          <w:lang w:val="en-GB"/>
        </w:rPr>
      </w:pPr>
    </w:p>
    <w:p w14:paraId="49EC3C29" w14:textId="77777777" w:rsidR="00DE78A9" w:rsidRPr="00C312E9" w:rsidRDefault="00DE78A9" w:rsidP="00C312E9">
      <w:pPr>
        <w:pStyle w:val="Insprong1"/>
        <w:numPr>
          <w:ilvl w:val="0"/>
          <w:numId w:val="9"/>
        </w:numPr>
        <w:rPr>
          <w:rFonts w:ascii="Arial" w:hAnsi="Arial" w:cs="Arial"/>
          <w:b/>
          <w:lang w:val="en-GB"/>
        </w:rPr>
      </w:pPr>
      <w:r w:rsidRPr="00C312E9">
        <w:rPr>
          <w:rFonts w:ascii="Arial" w:hAnsi="Arial" w:cs="Arial"/>
          <w:b/>
          <w:lang w:val="en-GB"/>
        </w:rPr>
        <w:t>General</w:t>
      </w:r>
    </w:p>
    <w:p w14:paraId="06CCD8AD" w14:textId="77777777" w:rsidR="004D653C" w:rsidRPr="00542672" w:rsidRDefault="004D653C" w:rsidP="00C312E9">
      <w:pPr>
        <w:pStyle w:val="Insprong1"/>
        <w:numPr>
          <w:ilvl w:val="0"/>
          <w:numId w:val="1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The laser scanning device </w:t>
      </w:r>
      <w:r w:rsidR="004822A2" w:rsidRPr="00542672">
        <w:rPr>
          <w:rFonts w:ascii="Arial" w:hAnsi="Arial" w:cs="Arial"/>
          <w:lang w:val="en-GB"/>
        </w:rPr>
        <w:t>must be</w:t>
      </w:r>
      <w:r w:rsidRPr="00542672">
        <w:rPr>
          <w:rFonts w:ascii="Arial" w:hAnsi="Arial" w:cs="Arial"/>
          <w:lang w:val="en-GB"/>
        </w:rPr>
        <w:t xml:space="preserve"> a </w:t>
      </w:r>
      <w:r w:rsidRPr="00542672">
        <w:rPr>
          <w:rFonts w:ascii="Arial" w:hAnsi="Arial" w:cs="Arial"/>
          <w:b/>
          <w:lang w:val="en-GB"/>
        </w:rPr>
        <w:t>class 1</w:t>
      </w:r>
      <w:r w:rsidRPr="00542672">
        <w:rPr>
          <w:rFonts w:ascii="Arial" w:hAnsi="Arial" w:cs="Arial"/>
          <w:lang w:val="en-GB"/>
        </w:rPr>
        <w:t xml:space="preserve"> laser classification according to</w:t>
      </w:r>
      <w:r w:rsidRPr="00542672">
        <w:rPr>
          <w:rFonts w:ascii="Arial" w:hAnsi="Arial" w:cs="Arial"/>
          <w:b/>
          <w:lang w:val="en-GB"/>
        </w:rPr>
        <w:t xml:space="preserve"> EN 60825-1</w:t>
      </w:r>
      <w:r w:rsidRPr="00542672">
        <w:rPr>
          <w:rFonts w:ascii="Arial" w:hAnsi="Arial" w:cs="Arial"/>
          <w:lang w:val="en-GB"/>
        </w:rPr>
        <w:t xml:space="preserve"> and </w:t>
      </w:r>
      <w:r w:rsidRPr="00542672">
        <w:rPr>
          <w:rFonts w:ascii="Arial" w:hAnsi="Arial" w:cs="Arial"/>
          <w:b/>
          <w:lang w:val="en-GB"/>
        </w:rPr>
        <w:t>IEC 60825-1</w:t>
      </w:r>
      <w:r w:rsidR="00D31135">
        <w:rPr>
          <w:rFonts w:ascii="Arial" w:hAnsi="Arial" w:cs="Arial"/>
          <w:lang w:val="en-GB"/>
        </w:rPr>
        <w:t xml:space="preserve"> and use impulse method for measurement.</w:t>
      </w:r>
    </w:p>
    <w:p w14:paraId="7BA107E9" w14:textId="77777777" w:rsidR="004D653C" w:rsidRPr="00542672" w:rsidRDefault="004D653C" w:rsidP="00C312E9">
      <w:pPr>
        <w:pStyle w:val="Insprong1"/>
        <w:numPr>
          <w:ilvl w:val="0"/>
          <w:numId w:val="1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The permitted deviation from the accuracy of the laser scanner may not exceed </w:t>
      </w:r>
      <w:r w:rsidRPr="00542672">
        <w:rPr>
          <w:rFonts w:ascii="Arial" w:hAnsi="Arial" w:cs="Arial"/>
          <w:b/>
          <w:lang w:val="en-GB"/>
        </w:rPr>
        <w:t>± 3mm for a range of 70m</w:t>
      </w:r>
      <w:r w:rsidRPr="00542672">
        <w:rPr>
          <w:rFonts w:ascii="Arial" w:hAnsi="Arial" w:cs="Arial"/>
          <w:lang w:val="en-GB"/>
        </w:rPr>
        <w:t>.</w:t>
      </w:r>
    </w:p>
    <w:p w14:paraId="6BB97625" w14:textId="77777777" w:rsidR="004D653C" w:rsidRPr="00542672" w:rsidRDefault="004D653C" w:rsidP="00C312E9">
      <w:pPr>
        <w:pStyle w:val="Insprong1"/>
        <w:numPr>
          <w:ilvl w:val="0"/>
          <w:numId w:val="1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lastRenderedPageBreak/>
        <w:t xml:space="preserve">To ensure the accuracy of the laser scan, the range of the laser scanner is adjusted according to the size of the area to be scanned; </w:t>
      </w:r>
      <w:proofErr w:type="spellStart"/>
      <w:r w:rsidRPr="00542672">
        <w:rPr>
          <w:rFonts w:ascii="Arial" w:hAnsi="Arial" w:cs="Arial"/>
          <w:lang w:val="en-GB"/>
        </w:rPr>
        <w:t>eg.</w:t>
      </w:r>
      <w:proofErr w:type="spellEnd"/>
      <w:r w:rsidRPr="00542672">
        <w:rPr>
          <w:rFonts w:ascii="Arial" w:hAnsi="Arial" w:cs="Arial"/>
          <w:lang w:val="en-GB"/>
        </w:rPr>
        <w:t xml:space="preserve"> </w:t>
      </w:r>
      <w:r w:rsidR="00B4337E" w:rsidRPr="00B4337E">
        <w:rPr>
          <w:rFonts w:ascii="Arial" w:hAnsi="Arial" w:cs="Arial"/>
          <w:b/>
          <w:lang w:val="en-GB"/>
        </w:rPr>
        <w:t>2</w:t>
      </w:r>
      <w:r w:rsidRPr="00542672">
        <w:rPr>
          <w:rFonts w:ascii="Arial" w:hAnsi="Arial" w:cs="Arial"/>
          <w:b/>
          <w:lang w:val="en-GB"/>
        </w:rPr>
        <w:t xml:space="preserve"> - 70m</w:t>
      </w:r>
      <w:r w:rsidRPr="00542672">
        <w:rPr>
          <w:rFonts w:ascii="Arial" w:hAnsi="Arial" w:cs="Arial"/>
          <w:lang w:val="en-GB"/>
        </w:rPr>
        <w:t xml:space="preserve"> for smaller internal spaces</w:t>
      </w:r>
      <w:r w:rsidRPr="00542672">
        <w:rPr>
          <w:rFonts w:ascii="Arial" w:hAnsi="Arial" w:cs="Arial"/>
          <w:b/>
          <w:lang w:val="en-GB"/>
        </w:rPr>
        <w:t xml:space="preserve">, </w:t>
      </w:r>
      <w:r w:rsidR="00B4337E">
        <w:rPr>
          <w:rFonts w:ascii="Arial" w:hAnsi="Arial" w:cs="Arial"/>
          <w:b/>
          <w:lang w:val="en-GB"/>
        </w:rPr>
        <w:t>2</w:t>
      </w:r>
      <w:r w:rsidRPr="00542672">
        <w:rPr>
          <w:rFonts w:ascii="Arial" w:hAnsi="Arial" w:cs="Arial"/>
          <w:b/>
          <w:lang w:val="en-GB"/>
        </w:rPr>
        <w:t xml:space="preserve"> - 350m</w:t>
      </w:r>
      <w:r w:rsidRPr="00542672">
        <w:rPr>
          <w:rFonts w:ascii="Arial" w:hAnsi="Arial" w:cs="Arial"/>
          <w:lang w:val="en-GB"/>
        </w:rPr>
        <w:t xml:space="preserve"> for sites and (outdoor) installations.</w:t>
      </w:r>
    </w:p>
    <w:p w14:paraId="44F65710" w14:textId="77777777" w:rsidR="004D653C" w:rsidRDefault="004D653C" w:rsidP="00C312E9">
      <w:pPr>
        <w:pStyle w:val="Insprong1"/>
        <w:numPr>
          <w:ilvl w:val="0"/>
          <w:numId w:val="14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Each individual static scanning position contains a 360° image with a resolution of at least </w:t>
      </w:r>
      <w:r w:rsidRPr="00542672">
        <w:rPr>
          <w:rFonts w:ascii="Arial" w:hAnsi="Arial" w:cs="Arial"/>
          <w:b/>
          <w:lang w:val="en-GB"/>
        </w:rPr>
        <w:t>40 million pixels</w:t>
      </w:r>
      <w:r w:rsidR="00070DA9">
        <w:rPr>
          <w:rFonts w:ascii="Arial" w:hAnsi="Arial" w:cs="Arial"/>
          <w:b/>
          <w:lang w:val="en-GB"/>
        </w:rPr>
        <w:t>.</w:t>
      </w:r>
    </w:p>
    <w:p w14:paraId="3976D0C3" w14:textId="77777777" w:rsidR="00735A4B" w:rsidRDefault="00735A4B" w:rsidP="00735A4B">
      <w:pPr>
        <w:pStyle w:val="Insprong1"/>
        <w:spacing w:after="0" w:line="240" w:lineRule="auto"/>
        <w:rPr>
          <w:rFonts w:ascii="Arial" w:hAnsi="Arial" w:cs="Arial"/>
          <w:lang w:val="en-GB"/>
        </w:rPr>
      </w:pPr>
    </w:p>
    <w:p w14:paraId="1E339B6A" w14:textId="77777777" w:rsidR="007475AD" w:rsidRPr="007475AD" w:rsidRDefault="00735A4B" w:rsidP="007475AD">
      <w:pPr>
        <w:pStyle w:val="Insprong1"/>
        <w:numPr>
          <w:ilvl w:val="0"/>
          <w:numId w:val="9"/>
        </w:numPr>
        <w:spacing w:after="0" w:line="240" w:lineRule="auto"/>
        <w:rPr>
          <w:rFonts w:ascii="Arial" w:hAnsi="Arial" w:cs="Arial"/>
          <w:b/>
          <w:lang w:val="en-GB"/>
        </w:rPr>
      </w:pPr>
      <w:r w:rsidRPr="007475AD">
        <w:rPr>
          <w:rFonts w:ascii="Arial" w:hAnsi="Arial" w:cs="Arial"/>
          <w:b/>
          <w:lang w:val="en-GB"/>
        </w:rPr>
        <w:t>The scan orientation and origin in the national reference system:</w:t>
      </w:r>
    </w:p>
    <w:p w14:paraId="3CDDEB6E" w14:textId="77777777" w:rsidR="007475AD" w:rsidRDefault="00735A4B" w:rsidP="007475AD">
      <w:pPr>
        <w:pStyle w:val="Insprong1"/>
        <w:numPr>
          <w:ilvl w:val="1"/>
          <w:numId w:val="9"/>
        </w:numPr>
        <w:spacing w:after="0" w:line="240" w:lineRule="auto"/>
        <w:rPr>
          <w:rFonts w:ascii="Arial" w:hAnsi="Arial" w:cs="Arial"/>
          <w:lang w:val="en-GB"/>
        </w:rPr>
      </w:pPr>
      <w:r w:rsidRPr="007475AD">
        <w:rPr>
          <w:rFonts w:ascii="Arial" w:hAnsi="Arial" w:cs="Arial"/>
          <w:lang w:val="en-GB"/>
        </w:rPr>
        <w:t xml:space="preserve">X, Y, Z coordinates in </w:t>
      </w:r>
      <w:r w:rsidRPr="007475AD">
        <w:rPr>
          <w:rFonts w:ascii="Arial" w:hAnsi="Arial" w:cs="Arial"/>
          <w:b/>
          <w:lang w:val="en-GB"/>
        </w:rPr>
        <w:t xml:space="preserve">EPSG2178 </w:t>
      </w:r>
      <w:r w:rsidRPr="007475AD">
        <w:rPr>
          <w:rFonts w:ascii="Arial" w:hAnsi="Arial" w:cs="Arial"/>
          <w:lang w:val="en-GB"/>
        </w:rPr>
        <w:t>(</w:t>
      </w:r>
      <w:r w:rsidR="00A77A70">
        <w:rPr>
          <w:rFonts w:ascii="Arial" w:hAnsi="Arial" w:cs="Arial"/>
          <w:lang w:val="en-GB"/>
        </w:rPr>
        <w:t>coordinate system</w:t>
      </w:r>
      <w:r w:rsidRPr="007475AD">
        <w:rPr>
          <w:rFonts w:ascii="Arial" w:hAnsi="Arial" w:cs="Arial"/>
          <w:lang w:val="en-GB"/>
        </w:rPr>
        <w:t xml:space="preserve"> 2000, </w:t>
      </w:r>
      <w:r w:rsidR="00A77A70">
        <w:rPr>
          <w:rFonts w:ascii="Arial" w:hAnsi="Arial" w:cs="Arial"/>
          <w:lang w:val="en-GB"/>
        </w:rPr>
        <w:t>zone</w:t>
      </w:r>
      <w:r w:rsidRPr="007475AD">
        <w:rPr>
          <w:rFonts w:ascii="Arial" w:hAnsi="Arial" w:cs="Arial"/>
          <w:lang w:val="en-GB"/>
        </w:rPr>
        <w:t xml:space="preserve"> 7, PL-EVRF2007-NH) for Krakow</w:t>
      </w:r>
    </w:p>
    <w:p w14:paraId="289D9E19" w14:textId="77777777" w:rsidR="007475AD" w:rsidRDefault="00735A4B" w:rsidP="007475AD">
      <w:pPr>
        <w:pStyle w:val="Insprong1"/>
        <w:numPr>
          <w:ilvl w:val="1"/>
          <w:numId w:val="9"/>
        </w:numPr>
        <w:spacing w:after="0" w:line="240" w:lineRule="auto"/>
        <w:rPr>
          <w:rFonts w:ascii="Arial" w:hAnsi="Arial" w:cs="Arial"/>
          <w:lang w:val="en-GB"/>
        </w:rPr>
      </w:pPr>
      <w:r w:rsidRPr="007475AD">
        <w:rPr>
          <w:rFonts w:ascii="Arial" w:hAnsi="Arial" w:cs="Arial"/>
          <w:lang w:val="en-GB"/>
        </w:rPr>
        <w:t xml:space="preserve">X, Y, Z coordinates in </w:t>
      </w:r>
      <w:r w:rsidRPr="007475AD">
        <w:rPr>
          <w:rFonts w:ascii="Arial" w:hAnsi="Arial" w:cs="Arial"/>
          <w:b/>
          <w:lang w:val="en-GB"/>
        </w:rPr>
        <w:t xml:space="preserve">EPSG2177 </w:t>
      </w:r>
      <w:r w:rsidRPr="007475AD">
        <w:rPr>
          <w:rFonts w:ascii="Arial" w:hAnsi="Arial" w:cs="Arial"/>
          <w:lang w:val="en-GB"/>
        </w:rPr>
        <w:t>(</w:t>
      </w:r>
      <w:r w:rsidR="00A77A70">
        <w:rPr>
          <w:rFonts w:ascii="Arial" w:hAnsi="Arial" w:cs="Arial"/>
          <w:lang w:val="en-GB"/>
        </w:rPr>
        <w:t>coordinate system</w:t>
      </w:r>
      <w:r w:rsidRPr="007475AD">
        <w:rPr>
          <w:rFonts w:ascii="Arial" w:hAnsi="Arial" w:cs="Arial"/>
          <w:lang w:val="en-GB"/>
        </w:rPr>
        <w:t xml:space="preserve"> 2000, </w:t>
      </w:r>
      <w:r w:rsidR="00A77A70">
        <w:rPr>
          <w:rFonts w:ascii="Arial" w:hAnsi="Arial" w:cs="Arial"/>
          <w:lang w:val="en-GB"/>
        </w:rPr>
        <w:t>zone</w:t>
      </w:r>
      <w:r w:rsidRPr="007475AD">
        <w:rPr>
          <w:rFonts w:ascii="Arial" w:hAnsi="Arial" w:cs="Arial"/>
          <w:lang w:val="en-GB"/>
        </w:rPr>
        <w:t xml:space="preserve"> 6, PL-EVRF2007-NH) for DG &amp; </w:t>
      </w:r>
      <w:proofErr w:type="spellStart"/>
      <w:r w:rsidRPr="007475AD">
        <w:rPr>
          <w:rFonts w:ascii="Arial" w:hAnsi="Arial" w:cs="Arial"/>
          <w:lang w:val="en-GB"/>
        </w:rPr>
        <w:t>Slask</w:t>
      </w:r>
      <w:proofErr w:type="spellEnd"/>
    </w:p>
    <w:p w14:paraId="41C6F555" w14:textId="77777777" w:rsidR="007475AD" w:rsidRDefault="00735A4B" w:rsidP="007475AD">
      <w:pPr>
        <w:pStyle w:val="Insprong1"/>
        <w:numPr>
          <w:ilvl w:val="1"/>
          <w:numId w:val="9"/>
        </w:numPr>
        <w:spacing w:after="0" w:line="240" w:lineRule="auto"/>
        <w:rPr>
          <w:rFonts w:ascii="Arial" w:hAnsi="Arial" w:cs="Arial"/>
          <w:lang w:val="en-GB"/>
        </w:rPr>
      </w:pPr>
      <w:r w:rsidRPr="007475AD">
        <w:rPr>
          <w:rFonts w:ascii="Arial" w:hAnsi="Arial" w:cs="Arial"/>
          <w:lang w:val="en-GB"/>
        </w:rPr>
        <w:t>Relative X, Y, Z coordinates has to be indicated when AMP provides information about the local coordinate system. A known, fixed position is specified within the scanned zone as "scan origin" (relative coordinates).</w:t>
      </w:r>
    </w:p>
    <w:p w14:paraId="08BE85F7" w14:textId="77777777" w:rsidR="00735A4B" w:rsidRDefault="00735A4B" w:rsidP="007475AD">
      <w:pPr>
        <w:pStyle w:val="Insprong1"/>
        <w:numPr>
          <w:ilvl w:val="1"/>
          <w:numId w:val="9"/>
        </w:numPr>
        <w:spacing w:after="0" w:line="240" w:lineRule="auto"/>
        <w:rPr>
          <w:rFonts w:ascii="Arial" w:hAnsi="Arial" w:cs="Arial"/>
          <w:lang w:val="en-GB"/>
        </w:rPr>
      </w:pPr>
      <w:r w:rsidRPr="007475AD">
        <w:rPr>
          <w:rFonts w:ascii="Arial" w:hAnsi="Arial" w:cs="Arial"/>
          <w:lang w:val="en-GB"/>
        </w:rPr>
        <w:t xml:space="preserve">Model of quasi-geoid </w:t>
      </w:r>
      <w:r w:rsidRPr="007475AD">
        <w:rPr>
          <w:rFonts w:ascii="Arial" w:hAnsi="Arial" w:cs="Arial"/>
          <w:b/>
          <w:lang w:val="en-GB"/>
        </w:rPr>
        <w:t>PL-EVRF2007-NH</w:t>
      </w:r>
      <w:r w:rsidRPr="007475AD">
        <w:rPr>
          <w:rFonts w:ascii="Arial" w:hAnsi="Arial" w:cs="Arial"/>
          <w:lang w:val="en-GB"/>
        </w:rPr>
        <w:t xml:space="preserve"> is required height system.</w:t>
      </w:r>
    </w:p>
    <w:p w14:paraId="1025FE2B" w14:textId="77777777" w:rsidR="007475AD" w:rsidRDefault="007475AD" w:rsidP="007475AD">
      <w:pPr>
        <w:pStyle w:val="Insprong1"/>
        <w:spacing w:after="0" w:line="240" w:lineRule="auto"/>
        <w:ind w:left="1894"/>
        <w:rPr>
          <w:rFonts w:ascii="Arial" w:hAnsi="Arial" w:cs="Arial"/>
          <w:lang w:val="en-GB"/>
        </w:rPr>
      </w:pPr>
    </w:p>
    <w:p w14:paraId="1C947C42" w14:textId="77777777" w:rsidR="007475AD" w:rsidRPr="00C312E9" w:rsidRDefault="007475AD" w:rsidP="007475AD">
      <w:pPr>
        <w:pStyle w:val="Akapitzlist"/>
        <w:numPr>
          <w:ilvl w:val="0"/>
          <w:numId w:val="9"/>
        </w:numPr>
        <w:spacing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C312E9">
        <w:rPr>
          <w:rFonts w:ascii="Arial" w:eastAsia="Times New Roman" w:hAnsi="Arial" w:cs="Arial"/>
          <w:b/>
          <w:color w:val="000000"/>
          <w:lang w:val="en-GB" w:eastAsia="pl-PL"/>
        </w:rPr>
        <w:t>Accuracy of georeferencing</w:t>
      </w:r>
      <w:r>
        <w:rPr>
          <w:rFonts w:ascii="Arial" w:eastAsia="Times New Roman" w:hAnsi="Arial" w:cs="Arial"/>
          <w:b/>
          <w:color w:val="000000"/>
          <w:lang w:val="en-GB" w:eastAsia="pl-PL"/>
        </w:rPr>
        <w:t>:</w:t>
      </w:r>
    </w:p>
    <w:p w14:paraId="076FB224" w14:textId="77777777" w:rsidR="007475AD" w:rsidRPr="00542672" w:rsidRDefault="007475AD" w:rsidP="007475AD">
      <w:pPr>
        <w:pStyle w:val="Akapitzlist"/>
        <w:numPr>
          <w:ilvl w:val="0"/>
          <w:numId w:val="1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The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error of fitting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the resulting point cloud into the measured reference points cannot be </w:t>
      </w:r>
      <w:r>
        <w:rPr>
          <w:rFonts w:ascii="Arial" w:eastAsia="Times New Roman" w:hAnsi="Arial" w:cs="Arial"/>
          <w:color w:val="000000"/>
          <w:lang w:val="en-GB" w:eastAsia="pl-PL"/>
        </w:rPr>
        <w:t>larger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than 20 mm.</w:t>
      </w:r>
    </w:p>
    <w:p w14:paraId="6311D176" w14:textId="77777777" w:rsidR="007475AD" w:rsidRPr="00542672" w:rsidRDefault="007475AD" w:rsidP="007475AD">
      <w:pPr>
        <w:pStyle w:val="Akapitzlist"/>
        <w:numPr>
          <w:ilvl w:val="0"/>
          <w:numId w:val="1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The error of fitting must result from the attached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report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3D9D9986" w14:textId="77777777" w:rsidR="007475AD" w:rsidRPr="00542672" w:rsidRDefault="007475AD" w:rsidP="007475AD">
      <w:pPr>
        <w:pStyle w:val="Akapitzlist"/>
        <w:numPr>
          <w:ilvl w:val="0"/>
          <w:numId w:val="1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The </w:t>
      </w:r>
      <w:r>
        <w:rPr>
          <w:rFonts w:ascii="Arial" w:eastAsia="Times New Roman" w:hAnsi="Arial" w:cs="Arial"/>
          <w:b/>
          <w:color w:val="000000"/>
          <w:lang w:val="en-GB" w:eastAsia="pl-PL"/>
        </w:rPr>
        <w:t>control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 xml:space="preserve"> points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must be evenly distributed over the whole object.</w:t>
      </w:r>
    </w:p>
    <w:p w14:paraId="6217749B" w14:textId="77777777" w:rsidR="007475AD" w:rsidRPr="00542672" w:rsidRDefault="007475AD" w:rsidP="007475AD">
      <w:pPr>
        <w:pStyle w:val="Akapitzlist"/>
        <w:numPr>
          <w:ilvl w:val="0"/>
          <w:numId w:val="16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The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 xml:space="preserve">accuracy of determining the </w:t>
      </w:r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control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points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cannot be worse than </w:t>
      </w:r>
      <w:r w:rsidR="00A77A70">
        <w:rPr>
          <w:rFonts w:ascii="Arial" w:eastAsia="Times New Roman" w:hAnsi="Arial" w:cs="Arial"/>
          <w:color w:val="000000"/>
          <w:lang w:val="en-GB" w:eastAsia="pl-PL"/>
        </w:rPr>
        <w:t>2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>0 mm in terms of location and </w:t>
      </w:r>
      <w:r w:rsidR="00A77A70">
        <w:rPr>
          <w:rFonts w:ascii="Arial" w:eastAsia="Times New Roman" w:hAnsi="Arial" w:cs="Arial"/>
          <w:color w:val="000000"/>
          <w:lang w:val="en-GB" w:eastAsia="pl-PL"/>
        </w:rPr>
        <w:t>2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>0 mm in height.</w:t>
      </w:r>
    </w:p>
    <w:p w14:paraId="38E150BA" w14:textId="77777777" w:rsidR="00C312E9" w:rsidRPr="00C312E9" w:rsidRDefault="00C312E9" w:rsidP="00C312E9">
      <w:pPr>
        <w:pStyle w:val="Insprong1"/>
        <w:numPr>
          <w:ilvl w:val="0"/>
          <w:numId w:val="9"/>
        </w:numPr>
        <w:spacing w:after="0" w:line="240" w:lineRule="auto"/>
        <w:rPr>
          <w:rFonts w:ascii="Arial" w:hAnsi="Arial" w:cs="Arial"/>
          <w:b/>
          <w:lang w:val="en-GB"/>
        </w:rPr>
      </w:pPr>
      <w:r>
        <w:rPr>
          <w:rFonts w:ascii="Arial" w:hAnsi="Arial" w:cs="Arial"/>
          <w:b/>
          <w:lang w:val="en-GB"/>
        </w:rPr>
        <w:t>Raw, s</w:t>
      </w:r>
      <w:r w:rsidRPr="00C312E9">
        <w:rPr>
          <w:rFonts w:ascii="Arial" w:hAnsi="Arial" w:cs="Arial"/>
          <w:b/>
          <w:lang w:val="en-GB"/>
        </w:rPr>
        <w:t xml:space="preserve">tructured </w:t>
      </w:r>
      <w:r>
        <w:rPr>
          <w:rFonts w:ascii="Arial" w:hAnsi="Arial" w:cs="Arial"/>
          <w:b/>
          <w:lang w:val="en-GB"/>
        </w:rPr>
        <w:t xml:space="preserve">and unified </w:t>
      </w:r>
      <w:r w:rsidRPr="00C312E9">
        <w:rPr>
          <w:rFonts w:ascii="Arial" w:hAnsi="Arial" w:cs="Arial"/>
          <w:b/>
          <w:lang w:val="en-GB"/>
        </w:rPr>
        <w:t>scan project</w:t>
      </w:r>
      <w:r>
        <w:rPr>
          <w:rFonts w:ascii="Arial" w:hAnsi="Arial" w:cs="Arial"/>
          <w:b/>
          <w:lang w:val="en-GB"/>
        </w:rPr>
        <w:t>s</w:t>
      </w:r>
    </w:p>
    <w:p w14:paraId="36E2B10F" w14:textId="77777777" w:rsidR="00C312E9" w:rsidRPr="00542672" w:rsidRDefault="00C312E9" w:rsidP="00C312E9">
      <w:pPr>
        <w:pStyle w:val="Insprong1"/>
        <w:spacing w:after="0" w:line="240" w:lineRule="auto"/>
        <w:rPr>
          <w:rFonts w:ascii="Arial" w:hAnsi="Arial" w:cs="Arial"/>
          <w:lang w:val="en-GB"/>
        </w:rPr>
      </w:pPr>
    </w:p>
    <w:p w14:paraId="31AF5CD9" w14:textId="77777777" w:rsidR="00C312E9" w:rsidRDefault="00C312E9" w:rsidP="00C312E9">
      <w:pPr>
        <w:pStyle w:val="Akapitzlist"/>
        <w:numPr>
          <w:ilvl w:val="0"/>
          <w:numId w:val="15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Point clouds must be provided in </w:t>
      </w:r>
      <w:r w:rsidRPr="00C312E9">
        <w:rPr>
          <w:rFonts w:ascii="Arial" w:eastAsia="Times New Roman" w:hAnsi="Arial" w:cs="Arial"/>
          <w:b/>
          <w:color w:val="000000"/>
          <w:lang w:val="en-GB" w:eastAsia="pl-PL"/>
        </w:rPr>
        <w:t>raw format</w:t>
      </w:r>
      <w:r>
        <w:rPr>
          <w:rFonts w:ascii="Arial" w:eastAsia="Times New Roman" w:hAnsi="Arial" w:cs="Arial"/>
          <w:color w:val="000000"/>
          <w:lang w:val="en-GB" w:eastAsia="pl-PL"/>
        </w:rPr>
        <w:t>, as directly copied from laser scanner</w:t>
      </w:r>
      <w:r w:rsidR="00B4337E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2F89C6DA" w14:textId="77777777" w:rsidR="00C312E9" w:rsidRDefault="00C312E9" w:rsidP="00C312E9">
      <w:pPr>
        <w:pStyle w:val="Akapitzlist"/>
        <w:numPr>
          <w:ilvl w:val="0"/>
          <w:numId w:val="15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>Point clouds from individual</w:t>
      </w:r>
      <w:r w:rsidR="007475AD">
        <w:rPr>
          <w:rFonts w:ascii="Arial" w:eastAsia="Times New Roman" w:hAnsi="Arial" w:cs="Arial"/>
          <w:color w:val="000000"/>
          <w:lang w:val="en-GB" w:eastAsia="pl-PL"/>
        </w:rPr>
        <w:t xml:space="preserve"> laser 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>scanner positions must be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saved as </w:t>
      </w:r>
      <w:r w:rsidRPr="00C312E9">
        <w:rPr>
          <w:rFonts w:ascii="Arial" w:eastAsia="Times New Roman" w:hAnsi="Arial" w:cs="Arial"/>
          <w:b/>
          <w:color w:val="000000"/>
          <w:lang w:val="en-GB" w:eastAsia="pl-PL"/>
        </w:rPr>
        <w:t xml:space="preserve">structured </w:t>
      </w:r>
      <w:r w:rsidR="00936727">
        <w:rPr>
          <w:rFonts w:ascii="Arial" w:eastAsia="Times New Roman" w:hAnsi="Arial" w:cs="Arial"/>
          <w:b/>
          <w:color w:val="000000"/>
          <w:lang w:val="en-GB" w:eastAsia="pl-PL"/>
        </w:rPr>
        <w:t>projects</w:t>
      </w:r>
      <w:r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539E60C0" w14:textId="77777777" w:rsidR="00DE78A9" w:rsidRPr="007475AD" w:rsidRDefault="007475AD" w:rsidP="00EC5BF2">
      <w:pPr>
        <w:pStyle w:val="Akapitzlist"/>
        <w:numPr>
          <w:ilvl w:val="0"/>
          <w:numId w:val="15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7475AD">
        <w:rPr>
          <w:rFonts w:ascii="Arial" w:eastAsia="Times New Roman" w:hAnsi="Arial" w:cs="Arial"/>
          <w:color w:val="000000"/>
          <w:lang w:val="en-GB" w:eastAsia="pl-PL"/>
        </w:rPr>
        <w:t xml:space="preserve">Point clouds from multiple laser scanner positions must be saved as </w:t>
      </w:r>
      <w:r w:rsidRPr="007475AD">
        <w:rPr>
          <w:rFonts w:ascii="Arial" w:eastAsia="Times New Roman" w:hAnsi="Arial" w:cs="Arial"/>
          <w:b/>
          <w:color w:val="000000"/>
          <w:lang w:val="en-GB" w:eastAsia="pl-PL"/>
        </w:rPr>
        <w:t xml:space="preserve">unified projects </w:t>
      </w:r>
      <w:r w:rsidR="00DE78A9" w:rsidRPr="007475AD">
        <w:rPr>
          <w:rFonts w:ascii="Arial" w:eastAsia="Times New Roman" w:hAnsi="Arial" w:cs="Arial"/>
          <w:color w:val="000000"/>
          <w:lang w:val="en-GB" w:eastAsia="pl-PL"/>
        </w:rPr>
        <w:t>with an error of no more than </w:t>
      </w:r>
      <w:r w:rsidR="00DE78A9" w:rsidRPr="007475AD">
        <w:rPr>
          <w:rFonts w:ascii="Arial" w:eastAsia="Times New Roman" w:hAnsi="Arial" w:cs="Arial"/>
          <w:b/>
          <w:color w:val="000000"/>
          <w:lang w:val="en-GB" w:eastAsia="pl-PL"/>
        </w:rPr>
        <w:t>20 mm</w:t>
      </w:r>
      <w:r w:rsidR="00DE78A9" w:rsidRPr="007475AD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7DF2917E" w14:textId="77777777" w:rsidR="00DE78A9" w:rsidRDefault="00DE78A9" w:rsidP="00C312E9">
      <w:pPr>
        <w:pStyle w:val="Akapitzlist"/>
        <w:numPr>
          <w:ilvl w:val="0"/>
          <w:numId w:val="15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The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error value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must result directly from the report generated from the program in which the project was submitted.</w:t>
      </w:r>
    </w:p>
    <w:p w14:paraId="5DC4969E" w14:textId="77777777" w:rsidR="00C312E9" w:rsidRDefault="00C312E9" w:rsidP="00C312E9">
      <w:pPr>
        <w:pStyle w:val="Akapitzlist"/>
        <w:spacing w:after="160" w:line="238" w:lineRule="atLeast"/>
        <w:ind w:left="1534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59D31160" w14:textId="77777777" w:rsidR="00B4337E" w:rsidRDefault="00B4337E" w:rsidP="00C312E9">
      <w:pPr>
        <w:pStyle w:val="Akapitzlist"/>
        <w:spacing w:after="160" w:line="238" w:lineRule="atLeast"/>
        <w:ind w:left="1534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114E71E2" w14:textId="77777777" w:rsidR="00B4337E" w:rsidRDefault="00B4337E" w:rsidP="00C312E9">
      <w:pPr>
        <w:pStyle w:val="Akapitzlist"/>
        <w:spacing w:after="160" w:line="238" w:lineRule="atLeast"/>
        <w:ind w:left="1534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0973B50F" w14:textId="77777777" w:rsidR="007475AD" w:rsidRPr="00D62D1F" w:rsidRDefault="007475AD" w:rsidP="007475AD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b/>
          <w:lang w:val="en-GB"/>
        </w:rPr>
      </w:pPr>
      <w:r>
        <w:rPr>
          <w:rFonts w:ascii="Arial" w:hAnsi="Arial" w:cs="Arial"/>
          <w:b/>
          <w:lang w:val="en-GB"/>
        </w:rPr>
        <w:t>Geometric detail:</w:t>
      </w:r>
    </w:p>
    <w:p w14:paraId="36F5BEA4" w14:textId="77777777" w:rsidR="007475AD" w:rsidRDefault="007475AD" w:rsidP="007475AD">
      <w:pPr>
        <w:pStyle w:val="Akapitzlist"/>
        <w:numPr>
          <w:ilvl w:val="0"/>
          <w:numId w:val="11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 xml:space="preserve">Geometric resolution 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(cloud density) </w:t>
      </w:r>
      <w:r>
        <w:rPr>
          <w:rFonts w:ascii="Arial" w:eastAsia="Times New Roman" w:hAnsi="Arial" w:cs="Arial"/>
          <w:color w:val="000000"/>
          <w:lang w:val="en-GB" w:eastAsia="pl-PL"/>
        </w:rPr>
        <w:t>must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be selected in such a way as to correctly identify objects with dimensions of </w:t>
      </w:r>
      <w:r w:rsidR="00A77A70" w:rsidRPr="00A77A70">
        <w:rPr>
          <w:rFonts w:ascii="Arial" w:eastAsia="Times New Roman" w:hAnsi="Arial" w:cs="Arial"/>
          <w:b/>
          <w:bCs/>
          <w:color w:val="000000"/>
          <w:lang w:val="en-GB" w:eastAsia="pl-PL"/>
        </w:rPr>
        <w:t>2</w:t>
      </w:r>
      <w:r w:rsidRPr="007475AD">
        <w:rPr>
          <w:rFonts w:ascii="Arial" w:eastAsia="Times New Roman" w:hAnsi="Arial" w:cs="Arial"/>
          <w:b/>
          <w:color w:val="000000"/>
          <w:lang w:val="en-GB" w:eastAsia="pl-PL"/>
        </w:rPr>
        <w:t>0x</w:t>
      </w:r>
      <w:r w:rsidR="00A77A70">
        <w:rPr>
          <w:rFonts w:ascii="Arial" w:eastAsia="Times New Roman" w:hAnsi="Arial" w:cs="Arial"/>
          <w:b/>
          <w:color w:val="000000"/>
          <w:lang w:val="en-GB" w:eastAsia="pl-PL"/>
        </w:rPr>
        <w:t>2</w:t>
      </w:r>
      <w:r w:rsidRPr="007475AD">
        <w:rPr>
          <w:rFonts w:ascii="Arial" w:eastAsia="Times New Roman" w:hAnsi="Arial" w:cs="Arial"/>
          <w:b/>
          <w:color w:val="000000"/>
          <w:lang w:val="en-GB" w:eastAsia="pl-PL"/>
        </w:rPr>
        <w:t>0mm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> (up to a height of 5m).</w:t>
      </w:r>
    </w:p>
    <w:p w14:paraId="0C9F6A48" w14:textId="77777777" w:rsidR="000F2632" w:rsidRPr="00542672" w:rsidRDefault="000F2632" w:rsidP="007475AD">
      <w:pPr>
        <w:pStyle w:val="Akapitzlist"/>
        <w:numPr>
          <w:ilvl w:val="0"/>
          <w:numId w:val="11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0F2632">
        <w:rPr>
          <w:rFonts w:ascii="Arial" w:eastAsia="Times New Roman" w:hAnsi="Arial" w:cs="Arial"/>
          <w:bCs/>
          <w:color w:val="000000"/>
          <w:lang w:val="en-GB" w:eastAsia="pl-PL"/>
        </w:rPr>
        <w:t xml:space="preserve">On every position of a scanner, </w:t>
      </w:r>
      <w:r>
        <w:rPr>
          <w:rFonts w:ascii="Arial" w:eastAsia="Times New Roman" w:hAnsi="Arial" w:cs="Arial"/>
          <w:b/>
          <w:color w:val="000000"/>
          <w:lang w:val="en-GB" w:eastAsia="pl-PL"/>
        </w:rPr>
        <w:t>20-90 million points</w:t>
      </w:r>
      <w:r w:rsidRPr="000F2632">
        <w:rPr>
          <w:rFonts w:ascii="Arial" w:eastAsia="Times New Roman" w:hAnsi="Arial" w:cs="Arial"/>
          <w:bCs/>
          <w:color w:val="000000"/>
          <w:lang w:val="en-GB" w:eastAsia="pl-PL"/>
        </w:rPr>
        <w:t xml:space="preserve"> should be registered in order to perform 3D modelling in the future</w:t>
      </w:r>
      <w:r>
        <w:rPr>
          <w:rFonts w:ascii="Arial" w:eastAsia="Times New Roman" w:hAnsi="Arial" w:cs="Arial"/>
          <w:bCs/>
          <w:color w:val="000000"/>
          <w:lang w:val="en-GB" w:eastAsia="pl-PL"/>
        </w:rPr>
        <w:t xml:space="preserve"> (number of points should be included in the report)</w:t>
      </w:r>
      <w:r w:rsidRPr="000F2632">
        <w:rPr>
          <w:rFonts w:ascii="Arial" w:eastAsia="Times New Roman" w:hAnsi="Arial" w:cs="Arial"/>
          <w:bCs/>
          <w:color w:val="000000"/>
          <w:lang w:val="en-GB" w:eastAsia="pl-PL"/>
        </w:rPr>
        <w:t>.</w:t>
      </w:r>
    </w:p>
    <w:p w14:paraId="5ABCF152" w14:textId="77777777" w:rsidR="007475AD" w:rsidRDefault="007475AD" w:rsidP="007475AD">
      <w:pPr>
        <w:pStyle w:val="Insprong1"/>
        <w:spacing w:after="0" w:line="240" w:lineRule="auto"/>
        <w:rPr>
          <w:rFonts w:ascii="Arial" w:hAnsi="Arial" w:cs="Arial"/>
          <w:lang w:val="en-GB"/>
        </w:rPr>
      </w:pPr>
    </w:p>
    <w:p w14:paraId="1D82B43A" w14:textId="77777777" w:rsidR="007475AD" w:rsidRPr="00D62D1F" w:rsidRDefault="007475AD" w:rsidP="007475AD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b/>
          <w:lang w:val="en-GB"/>
        </w:rPr>
      </w:pPr>
      <w:r>
        <w:rPr>
          <w:rFonts w:ascii="Arial" w:hAnsi="Arial" w:cs="Arial"/>
          <w:b/>
          <w:lang w:val="en-GB"/>
        </w:rPr>
        <w:t>Information detail:</w:t>
      </w:r>
    </w:p>
    <w:p w14:paraId="3A48DBF4" w14:textId="77777777" w:rsidR="007475AD" w:rsidRPr="00936727" w:rsidRDefault="007475AD" w:rsidP="007475AD">
      <w:pPr>
        <w:pStyle w:val="Akapitzlist"/>
        <w:numPr>
          <w:ilvl w:val="0"/>
          <w:numId w:val="12"/>
        </w:numPr>
        <w:tabs>
          <w:tab w:val="clear" w:pos="1534"/>
          <w:tab w:val="num" w:pos="1276"/>
        </w:tabs>
        <w:spacing w:after="0" w:line="240" w:lineRule="auto"/>
        <w:ind w:left="1418" w:hanging="284"/>
        <w:jc w:val="both"/>
        <w:rPr>
          <w:rFonts w:ascii="Arial" w:hAnsi="Arial" w:cs="Arial"/>
          <w:lang w:val="en-GB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The entire cloud must have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3 XYZ coordinates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,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reflection intensity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(8bit) </w:t>
      </w:r>
      <w:r w:rsidRPr="00936727">
        <w:rPr>
          <w:rFonts w:ascii="Arial" w:eastAsia="Times New Roman" w:hAnsi="Arial" w:cs="Arial"/>
          <w:b/>
          <w:color w:val="000000"/>
          <w:lang w:val="en-GB" w:eastAsia="pl-PL"/>
        </w:rPr>
        <w:t>RGB colour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(8bit)</w:t>
      </w:r>
      <w:r w:rsidR="00B4337E">
        <w:rPr>
          <w:rFonts w:ascii="Arial" w:eastAsia="Times New Roman" w:hAnsi="Arial" w:cs="Arial"/>
          <w:color w:val="000000"/>
          <w:lang w:val="en-GB" w:eastAsia="pl-PL"/>
        </w:rPr>
        <w:t xml:space="preserve"> and </w:t>
      </w:r>
      <w:proofErr w:type="spellStart"/>
      <w:r w:rsidR="00B4337E">
        <w:rPr>
          <w:rFonts w:ascii="Arial" w:eastAsia="Times New Roman" w:hAnsi="Arial" w:cs="Arial"/>
          <w:color w:val="000000"/>
          <w:lang w:val="en-GB" w:eastAsia="pl-PL"/>
        </w:rPr>
        <w:t>normals</w:t>
      </w:r>
      <w:proofErr w:type="spellEnd"/>
      <w:r w:rsidRPr="00542672">
        <w:rPr>
          <w:rFonts w:ascii="Arial" w:eastAsia="Times New Roman" w:hAnsi="Arial" w:cs="Arial"/>
          <w:color w:val="000000"/>
          <w:lang w:val="en-GB" w:eastAsia="pl-PL"/>
        </w:rPr>
        <w:t>. </w:t>
      </w:r>
    </w:p>
    <w:p w14:paraId="182AF30A" w14:textId="77777777" w:rsidR="007475AD" w:rsidRDefault="007475AD" w:rsidP="007475AD">
      <w:pPr>
        <w:pStyle w:val="Insprong1"/>
        <w:spacing w:after="0" w:line="240" w:lineRule="auto"/>
        <w:rPr>
          <w:rFonts w:ascii="Arial" w:hAnsi="Arial" w:cs="Arial"/>
          <w:lang w:val="en-GB"/>
        </w:rPr>
      </w:pPr>
    </w:p>
    <w:p w14:paraId="42BA807A" w14:textId="77777777" w:rsidR="007475AD" w:rsidRPr="007475AD" w:rsidRDefault="007475AD" w:rsidP="007475AD">
      <w:pPr>
        <w:pStyle w:val="Insprong1"/>
        <w:numPr>
          <w:ilvl w:val="0"/>
          <w:numId w:val="9"/>
        </w:numPr>
        <w:spacing w:after="0" w:line="240" w:lineRule="auto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b/>
          <w:lang w:val="en-GB"/>
        </w:rPr>
        <w:t>Scan noise</w:t>
      </w:r>
      <w:r w:rsidRPr="00542672">
        <w:rPr>
          <w:rFonts w:ascii="Arial" w:hAnsi="Arial" w:cs="Arial"/>
          <w:lang w:val="en-GB"/>
        </w:rPr>
        <w:t xml:space="preserve">: </w:t>
      </w:r>
    </w:p>
    <w:p w14:paraId="07DFAADB" w14:textId="77777777" w:rsidR="007475AD" w:rsidRDefault="007475AD" w:rsidP="007475AD">
      <w:pPr>
        <w:pStyle w:val="Insprong1"/>
        <w:numPr>
          <w:ilvl w:val="0"/>
          <w:numId w:val="13"/>
        </w:numPr>
        <w:spacing w:after="0" w:line="240" w:lineRule="auto"/>
        <w:ind w:left="1418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the</w:t>
      </w:r>
      <w:r w:rsidRPr="007475AD">
        <w:rPr>
          <w:rFonts w:ascii="Arial" w:hAnsi="Arial" w:cs="Arial"/>
          <w:lang w:val="en-GB"/>
        </w:rPr>
        <w:t xml:space="preserve"> deviations between the point cloud and the actual surface with various possible causes must be minimal and cannot exceed the </w:t>
      </w:r>
      <w:r w:rsidRPr="007475AD">
        <w:rPr>
          <w:rFonts w:ascii="Arial" w:hAnsi="Arial" w:cs="Arial"/>
          <w:b/>
          <w:lang w:val="en-GB"/>
        </w:rPr>
        <w:t>3x accuracy</w:t>
      </w:r>
      <w:r w:rsidRPr="007475AD">
        <w:rPr>
          <w:rFonts w:ascii="Arial" w:hAnsi="Arial" w:cs="Arial"/>
          <w:lang w:val="en-GB"/>
        </w:rPr>
        <w:t xml:space="preserve"> of the laser scanning.</w:t>
      </w:r>
    </w:p>
    <w:p w14:paraId="2AAA4191" w14:textId="77777777" w:rsidR="007475AD" w:rsidRPr="00542672" w:rsidRDefault="007475AD" w:rsidP="007475AD">
      <w:pPr>
        <w:pStyle w:val="Insprong1"/>
        <w:numPr>
          <w:ilvl w:val="0"/>
          <w:numId w:val="13"/>
        </w:numPr>
        <w:spacing w:after="0" w:line="240" w:lineRule="auto"/>
        <w:ind w:left="1418"/>
        <w:rPr>
          <w:rFonts w:ascii="Arial" w:hAnsi="Arial" w:cs="Arial"/>
          <w:lang w:val="en-GB"/>
        </w:rPr>
      </w:pPr>
      <w:r w:rsidRPr="009635DE">
        <w:rPr>
          <w:rFonts w:ascii="Arial" w:hAnsi="Arial" w:cs="Arial"/>
          <w:lang w:val="en-GB"/>
        </w:rPr>
        <w:t xml:space="preserve">It </w:t>
      </w:r>
      <w:r>
        <w:rPr>
          <w:rFonts w:ascii="Arial" w:hAnsi="Arial" w:cs="Arial"/>
          <w:lang w:val="en-GB"/>
        </w:rPr>
        <w:t>is not allowed</w:t>
      </w:r>
      <w:r w:rsidRPr="009635DE">
        <w:rPr>
          <w:rFonts w:ascii="Arial" w:hAnsi="Arial" w:cs="Arial"/>
          <w:lang w:val="en-GB"/>
        </w:rPr>
        <w:t xml:space="preserve"> </w:t>
      </w:r>
      <w:r w:rsidRPr="00542672">
        <w:rPr>
          <w:rFonts w:ascii="Arial" w:hAnsi="Arial" w:cs="Arial"/>
          <w:lang w:val="en-GB"/>
        </w:rPr>
        <w:t xml:space="preserve">to do laser scanning in </w:t>
      </w:r>
      <w:r w:rsidRPr="00542672">
        <w:rPr>
          <w:rFonts w:ascii="Arial" w:hAnsi="Arial" w:cs="Arial"/>
          <w:b/>
          <w:lang w:val="en-GB"/>
        </w:rPr>
        <w:t>temperatures</w:t>
      </w:r>
      <w:r w:rsidRPr="00542672">
        <w:rPr>
          <w:rFonts w:ascii="Arial" w:hAnsi="Arial" w:cs="Arial"/>
          <w:lang w:val="en-GB"/>
        </w:rPr>
        <w:t xml:space="preserve"> more than 50°C and where </w:t>
      </w:r>
      <w:r>
        <w:rPr>
          <w:rFonts w:ascii="Arial" w:hAnsi="Arial" w:cs="Arial"/>
          <w:lang w:val="en-GB"/>
        </w:rPr>
        <w:t>v</w:t>
      </w:r>
      <w:r w:rsidRPr="00542672">
        <w:rPr>
          <w:rFonts w:ascii="Arial" w:hAnsi="Arial" w:cs="Arial"/>
          <w:lang w:val="en-GB"/>
        </w:rPr>
        <w:t>ibrations occur.</w:t>
      </w:r>
    </w:p>
    <w:p w14:paraId="60A21F61" w14:textId="77777777" w:rsidR="007475AD" w:rsidRPr="00542672" w:rsidRDefault="007475AD" w:rsidP="00C312E9">
      <w:pPr>
        <w:pStyle w:val="Akapitzlist"/>
        <w:spacing w:after="160" w:line="238" w:lineRule="atLeast"/>
        <w:ind w:left="1534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469AC5EC" w14:textId="77777777" w:rsidR="00DE78A9" w:rsidRPr="007A0B3F" w:rsidRDefault="007A0B3F" w:rsidP="00936727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7A0B3F">
        <w:rPr>
          <w:rFonts w:ascii="Arial" w:eastAsia="Times New Roman" w:hAnsi="Arial" w:cs="Arial"/>
          <w:b/>
          <w:color w:val="000000"/>
          <w:lang w:val="en-GB" w:eastAsia="pl-PL"/>
        </w:rPr>
        <w:t>Pro</w:t>
      </w:r>
      <w:r w:rsidR="00DE78A9" w:rsidRPr="007A0B3F">
        <w:rPr>
          <w:rFonts w:ascii="Arial" w:eastAsia="Times New Roman" w:hAnsi="Arial" w:cs="Arial"/>
          <w:b/>
          <w:color w:val="000000"/>
          <w:lang w:val="en-GB" w:eastAsia="pl-PL"/>
        </w:rPr>
        <w:t>cessing point clouds</w:t>
      </w:r>
      <w:r w:rsidR="007475AD">
        <w:rPr>
          <w:rFonts w:ascii="Arial" w:eastAsia="Times New Roman" w:hAnsi="Arial" w:cs="Arial"/>
          <w:b/>
          <w:color w:val="000000"/>
          <w:lang w:val="en-GB" w:eastAsia="pl-PL"/>
        </w:rPr>
        <w:t>:</w:t>
      </w:r>
    </w:p>
    <w:p w14:paraId="3AA7C7FA" w14:textId="77777777" w:rsidR="00DE78A9" w:rsidRPr="00542672" w:rsidRDefault="00DE78A9" w:rsidP="007A0B3F">
      <w:pPr>
        <w:pStyle w:val="Akapitzlist"/>
        <w:numPr>
          <w:ilvl w:val="1"/>
          <w:numId w:val="7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For each point cloud,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filtration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r w:rsidR="009779E6">
        <w:rPr>
          <w:rFonts w:ascii="Arial" w:eastAsia="Times New Roman" w:hAnsi="Arial" w:cs="Arial"/>
          <w:color w:val="000000"/>
          <w:lang w:val="en-GB" w:eastAsia="pl-PL"/>
        </w:rPr>
        <w:t>must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be performed in order to remove "noise" (i.e. points reflected from people, vehicles, windows, mirrors, etc.) and points beyond the scope of the study.</w:t>
      </w:r>
    </w:p>
    <w:p w14:paraId="51AF821C" w14:textId="77777777" w:rsidR="00DE78A9" w:rsidRDefault="00DE78A9" w:rsidP="00DE78A9">
      <w:pPr>
        <w:pStyle w:val="Akapitzlist"/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551F402A" w14:textId="77777777" w:rsidR="00936727" w:rsidRPr="00936727" w:rsidRDefault="00936727" w:rsidP="00936727">
      <w:pPr>
        <w:pStyle w:val="Insprong1"/>
        <w:spacing w:after="0" w:line="240" w:lineRule="auto"/>
        <w:rPr>
          <w:rFonts w:ascii="Arial" w:hAnsi="Arial" w:cs="Arial"/>
          <w:b/>
          <w:lang w:val="en-GB"/>
        </w:rPr>
      </w:pPr>
      <w:r w:rsidRPr="00936727">
        <w:rPr>
          <w:rFonts w:ascii="Arial" w:hAnsi="Arial" w:cs="Arial"/>
          <w:b/>
          <w:lang w:val="en-GB"/>
        </w:rPr>
        <w:t>All details must be agreed and approved by AIM.</w:t>
      </w:r>
    </w:p>
    <w:p w14:paraId="2AED7CDA" w14:textId="77777777" w:rsidR="00936727" w:rsidRDefault="00936727" w:rsidP="00936727">
      <w:pPr>
        <w:pStyle w:val="Insprong1"/>
        <w:spacing w:after="0" w:line="240" w:lineRule="auto"/>
        <w:rPr>
          <w:rFonts w:ascii="Arial" w:hAnsi="Arial" w:cs="Arial"/>
          <w:b/>
          <w:lang w:val="en-GB"/>
        </w:rPr>
      </w:pPr>
      <w:r w:rsidRPr="00936727">
        <w:rPr>
          <w:rFonts w:ascii="Arial" w:hAnsi="Arial" w:cs="Arial"/>
          <w:b/>
          <w:lang w:val="en-GB"/>
        </w:rPr>
        <w:t>Any deviations from the standard must be approved by AIM.</w:t>
      </w:r>
    </w:p>
    <w:p w14:paraId="73DB78C1" w14:textId="77777777" w:rsidR="00936727" w:rsidRDefault="00936727" w:rsidP="00DE78A9">
      <w:pPr>
        <w:pStyle w:val="Akapitzlist"/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45B481D8" w14:textId="77777777" w:rsidR="00792756" w:rsidRPr="00542672" w:rsidRDefault="00792756" w:rsidP="00792756">
      <w:pPr>
        <w:pStyle w:val="Nagwek1"/>
        <w:jc w:val="both"/>
        <w:rPr>
          <w:rFonts w:cs="Arial"/>
          <w:color w:val="222222"/>
          <w:lang w:val="en-GB"/>
        </w:rPr>
      </w:pPr>
      <w:bookmarkStart w:id="11" w:name="_Toc57363040"/>
      <w:r w:rsidRPr="00542672">
        <w:rPr>
          <w:rFonts w:cs="Arial"/>
          <w:color w:val="222222"/>
          <w:lang w:val="en-GB"/>
        </w:rPr>
        <w:t xml:space="preserve">DELIVERY of </w:t>
      </w:r>
      <w:r w:rsidR="00DE78A9" w:rsidRPr="00542672">
        <w:rPr>
          <w:rFonts w:cs="Arial"/>
          <w:color w:val="222222"/>
          <w:lang w:val="en-GB"/>
        </w:rPr>
        <w:t>TLS</w:t>
      </w:r>
      <w:bookmarkEnd w:id="11"/>
    </w:p>
    <w:p w14:paraId="38E60D84" w14:textId="77777777" w:rsidR="00792756" w:rsidRDefault="00792756" w:rsidP="00792756">
      <w:pPr>
        <w:pStyle w:val="Insprong2"/>
        <w:rPr>
          <w:rFonts w:cs="Arial"/>
          <w:lang w:val="en-GB"/>
        </w:rPr>
      </w:pPr>
    </w:p>
    <w:p w14:paraId="6CA156D2" w14:textId="77777777" w:rsidR="00DE78A9" w:rsidRPr="00542672" w:rsidRDefault="00DE78A9" w:rsidP="00DE78A9">
      <w:pPr>
        <w:pStyle w:val="Nagwek2"/>
        <w:rPr>
          <w:lang w:val="en-GB"/>
        </w:rPr>
      </w:pPr>
      <w:bookmarkStart w:id="12" w:name="_Toc57363041"/>
      <w:r w:rsidRPr="00542672">
        <w:rPr>
          <w:lang w:val="en-GB"/>
        </w:rPr>
        <w:t>Data set</w:t>
      </w:r>
      <w:bookmarkEnd w:id="12"/>
    </w:p>
    <w:p w14:paraId="048C9647" w14:textId="77777777" w:rsidR="00D3673B" w:rsidRDefault="00D3673B" w:rsidP="00D3673B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First delivery:</w:t>
      </w:r>
    </w:p>
    <w:p w14:paraId="206DC922" w14:textId="77777777" w:rsidR="00722633" w:rsidRPr="00722633" w:rsidRDefault="007475AD" w:rsidP="00D3673B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D3673B">
        <w:rPr>
          <w:rFonts w:ascii="Arial" w:hAnsi="Arial" w:cs="Arial"/>
          <w:lang w:val="en-GB"/>
        </w:rPr>
        <w:t>After completing the first object/</w:t>
      </w:r>
      <w:r w:rsidR="00D3673B">
        <w:rPr>
          <w:rFonts w:ascii="Arial" w:hAnsi="Arial" w:cs="Arial"/>
          <w:lang w:val="en-GB"/>
        </w:rPr>
        <w:t xml:space="preserve">a </w:t>
      </w:r>
      <w:r w:rsidRPr="00D3673B">
        <w:rPr>
          <w:rFonts w:ascii="Arial" w:hAnsi="Arial" w:cs="Arial"/>
          <w:lang w:val="en-GB"/>
        </w:rPr>
        <w:t>part of an area</w:t>
      </w:r>
      <w:r w:rsidR="00D3673B">
        <w:rPr>
          <w:rFonts w:ascii="Arial" w:hAnsi="Arial" w:cs="Arial"/>
          <w:lang w:val="en-GB"/>
        </w:rPr>
        <w:t xml:space="preserve"> to be scanned,</w:t>
      </w:r>
      <w:r w:rsidRPr="00D3673B">
        <w:rPr>
          <w:rFonts w:ascii="Arial" w:hAnsi="Arial" w:cs="Arial"/>
          <w:lang w:val="en-GB"/>
        </w:rPr>
        <w:t xml:space="preserve"> the processed data should be </w:t>
      </w:r>
      <w:r w:rsidRPr="00722633">
        <w:rPr>
          <w:rFonts w:ascii="Arial" w:hAnsi="Arial" w:cs="Arial"/>
          <w:b/>
          <w:lang w:val="en-GB"/>
        </w:rPr>
        <w:t>delivered to AIM</w:t>
      </w:r>
      <w:r w:rsidRPr="00D3673B">
        <w:rPr>
          <w:rFonts w:ascii="Arial" w:hAnsi="Arial" w:cs="Arial"/>
          <w:lang w:val="en-GB"/>
        </w:rPr>
        <w:t xml:space="preserve"> in order to be checked whether </w:t>
      </w:r>
      <w:r w:rsidR="00D3673B">
        <w:rPr>
          <w:rFonts w:ascii="Arial" w:hAnsi="Arial" w:cs="Arial"/>
          <w:lang w:val="en-GB"/>
        </w:rPr>
        <w:t>they</w:t>
      </w:r>
      <w:r w:rsidRPr="00D3673B">
        <w:rPr>
          <w:rFonts w:ascii="Arial" w:hAnsi="Arial" w:cs="Arial"/>
          <w:lang w:val="en-GB"/>
        </w:rPr>
        <w:t xml:space="preserve"> fulfil this specification</w:t>
      </w:r>
      <w:r w:rsidR="00D3673B">
        <w:rPr>
          <w:rFonts w:ascii="Arial" w:hAnsi="Arial" w:cs="Arial"/>
          <w:lang w:val="en-GB"/>
        </w:rPr>
        <w:t xml:space="preserve"> for TLS</w:t>
      </w:r>
      <w:r w:rsidR="00722633">
        <w:rPr>
          <w:rFonts w:ascii="Arial" w:hAnsi="Arial" w:cs="Arial"/>
          <w:lang w:val="en-GB"/>
        </w:rPr>
        <w:t>.</w:t>
      </w:r>
    </w:p>
    <w:p w14:paraId="2EC9DEB1" w14:textId="77777777" w:rsidR="007475AD" w:rsidRPr="00B4337E" w:rsidRDefault="007475AD" w:rsidP="00D3673B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D3673B">
        <w:rPr>
          <w:rFonts w:ascii="Arial" w:hAnsi="Arial" w:cs="Arial"/>
          <w:lang w:val="en-GB"/>
        </w:rPr>
        <w:t xml:space="preserve">The first delivery </w:t>
      </w:r>
      <w:r w:rsidR="00D3673B">
        <w:rPr>
          <w:rFonts w:ascii="Arial" w:hAnsi="Arial" w:cs="Arial"/>
          <w:lang w:val="en-GB"/>
        </w:rPr>
        <w:t>must</w:t>
      </w:r>
      <w:r w:rsidRPr="00D3673B">
        <w:rPr>
          <w:rFonts w:ascii="Arial" w:hAnsi="Arial" w:cs="Arial"/>
          <w:lang w:val="en-GB"/>
        </w:rPr>
        <w:t xml:space="preserve"> be</w:t>
      </w:r>
      <w:r w:rsidR="00B4337E">
        <w:rPr>
          <w:rFonts w:ascii="Arial" w:hAnsi="Arial" w:cs="Arial"/>
          <w:lang w:val="en-GB"/>
        </w:rPr>
        <w:t xml:space="preserve"> provided via FTP.</w:t>
      </w:r>
    </w:p>
    <w:p w14:paraId="1170EEC4" w14:textId="77777777" w:rsidR="00B4337E" w:rsidRPr="00D3673B" w:rsidRDefault="00B4337E" w:rsidP="00B4337E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</w:p>
    <w:p w14:paraId="34848D1A" w14:textId="77777777" w:rsidR="00D22D78" w:rsidRDefault="00D3673B" w:rsidP="00D22D78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List of files:</w:t>
      </w:r>
    </w:p>
    <w:p w14:paraId="5C25E540" w14:textId="77777777" w:rsidR="00722633" w:rsidRDefault="00722633" w:rsidP="00722633">
      <w:pPr>
        <w:pStyle w:val="Insprong2"/>
        <w:numPr>
          <w:ilvl w:val="1"/>
          <w:numId w:val="9"/>
        </w:numPr>
        <w:rPr>
          <w:rFonts w:cs="Arial"/>
          <w:sz w:val="22"/>
          <w:lang w:val="en-GB"/>
        </w:rPr>
      </w:pPr>
      <w:r w:rsidRPr="00D22D78">
        <w:rPr>
          <w:rFonts w:cs="Arial"/>
          <w:sz w:val="22"/>
          <w:lang w:val="en-GB"/>
        </w:rPr>
        <w:t xml:space="preserve">The </w:t>
      </w:r>
      <w:r w:rsidRPr="00722633">
        <w:rPr>
          <w:rFonts w:cs="Arial"/>
          <w:b/>
          <w:sz w:val="22"/>
          <w:lang w:val="en-GB"/>
        </w:rPr>
        <w:t>folder structure</w:t>
      </w:r>
      <w:r w:rsidRPr="00D22D78">
        <w:rPr>
          <w:rFonts w:cs="Arial"/>
          <w:sz w:val="22"/>
          <w:lang w:val="en-GB"/>
        </w:rPr>
        <w:t xml:space="preserve"> is defined in 5.4.</w:t>
      </w:r>
    </w:p>
    <w:p w14:paraId="34D8BB0B" w14:textId="77777777" w:rsidR="00722633" w:rsidRPr="00744163" w:rsidRDefault="00722633" w:rsidP="00722633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D22D78">
        <w:rPr>
          <w:rFonts w:ascii="Arial" w:hAnsi="Arial" w:cs="Arial"/>
          <w:lang w:val="en-GB"/>
        </w:rPr>
        <w:t>The following files must be provided on a hard drive:</w:t>
      </w:r>
    </w:p>
    <w:p w14:paraId="798C52F5" w14:textId="77777777" w:rsidR="00722633" w:rsidRPr="00744163" w:rsidRDefault="00722633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744163">
        <w:rPr>
          <w:rFonts w:ascii="Arial" w:hAnsi="Arial" w:cs="Arial"/>
          <w:b/>
          <w:lang w:val="en-GB"/>
        </w:rPr>
        <w:t>raw scan data</w:t>
      </w:r>
      <w:r w:rsidRPr="00744163">
        <w:rPr>
          <w:rFonts w:ascii="Arial" w:hAnsi="Arial" w:cs="Arial"/>
          <w:lang w:val="en-GB"/>
        </w:rPr>
        <w:t xml:space="preserve"> (as copied directly from laser scanner);</w:t>
      </w:r>
    </w:p>
    <w:p w14:paraId="17578987" w14:textId="77777777" w:rsidR="00722633" w:rsidRPr="00722633" w:rsidRDefault="00722633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744163">
        <w:rPr>
          <w:rFonts w:ascii="Arial" w:hAnsi="Arial" w:cs="Arial"/>
          <w:lang w:val="en-GB"/>
        </w:rPr>
        <w:t xml:space="preserve">point clouds in </w:t>
      </w:r>
      <w:r w:rsidRPr="00744163">
        <w:rPr>
          <w:rFonts w:ascii="Arial" w:hAnsi="Arial" w:cs="Arial"/>
          <w:b/>
          <w:lang w:val="en-GB"/>
        </w:rPr>
        <w:t>formats</w:t>
      </w:r>
      <w:r w:rsidRPr="00744163">
        <w:rPr>
          <w:rFonts w:ascii="Arial" w:hAnsi="Arial" w:cs="Arial"/>
          <w:lang w:val="en-GB"/>
        </w:rPr>
        <w:t xml:space="preserve">: </w:t>
      </w:r>
    </w:p>
    <w:p w14:paraId="1443B1B9" w14:textId="77777777" w:rsidR="00722633" w:rsidRPr="00B4337E" w:rsidRDefault="00722633" w:rsidP="00722633">
      <w:pPr>
        <w:pStyle w:val="Akapitzlist"/>
        <w:numPr>
          <w:ilvl w:val="3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744163">
        <w:rPr>
          <w:rFonts w:ascii="Arial" w:hAnsi="Arial" w:cs="Arial"/>
          <w:lang w:val="en-GB"/>
        </w:rPr>
        <w:t xml:space="preserve">LAS/LAZ, </w:t>
      </w:r>
    </w:p>
    <w:p w14:paraId="0405CA19" w14:textId="77777777" w:rsidR="00B4337E" w:rsidRPr="00B4337E" w:rsidRDefault="00B4337E" w:rsidP="00B4337E">
      <w:pPr>
        <w:pStyle w:val="Akapitzlist"/>
        <w:numPr>
          <w:ilvl w:val="3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B4337E">
        <w:rPr>
          <w:rFonts w:ascii="Arial" w:eastAsia="Times New Roman" w:hAnsi="Arial" w:cs="Arial"/>
          <w:color w:val="000000"/>
          <w:lang w:val="en-GB" w:eastAsia="pl-PL"/>
        </w:rPr>
        <w:t>Structured</w:t>
      </w:r>
      <w:r>
        <w:rPr>
          <w:rStyle w:val="Odwoanieprzypisudolnego"/>
          <w:rFonts w:ascii="Arial" w:eastAsia="Times New Roman" w:hAnsi="Arial" w:cs="Arial"/>
          <w:color w:val="000000"/>
          <w:lang w:val="en-GB" w:eastAsia="pl-PL"/>
        </w:rPr>
        <w:footnoteReference w:id="3"/>
      </w:r>
      <w:r w:rsidRPr="00B4337E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RCS, </w:t>
      </w:r>
      <w:r w:rsidRPr="00B4337E">
        <w:rPr>
          <w:rFonts w:ascii="Arial" w:eastAsia="Times New Roman" w:hAnsi="Arial" w:cs="Arial"/>
          <w:color w:val="000000"/>
          <w:lang w:val="en-GB" w:eastAsia="pl-PL"/>
        </w:rPr>
        <w:t>E57.</w:t>
      </w:r>
    </w:p>
    <w:p w14:paraId="03372056" w14:textId="77777777" w:rsidR="00B4337E" w:rsidRPr="00B4337E" w:rsidRDefault="00722633" w:rsidP="00722633">
      <w:pPr>
        <w:pStyle w:val="Akapitzlist"/>
        <w:numPr>
          <w:ilvl w:val="3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hAnsi="Arial" w:cs="Arial"/>
          <w:lang w:val="en-GB"/>
        </w:rPr>
        <w:t>Unified</w:t>
      </w:r>
      <w:r w:rsidR="00B4337E">
        <w:rPr>
          <w:rStyle w:val="Odwoanieprzypisudolnego"/>
          <w:rFonts w:ascii="Arial" w:hAnsi="Arial" w:cs="Arial"/>
          <w:lang w:val="en-GB"/>
        </w:rPr>
        <w:footnoteReference w:id="4"/>
      </w:r>
      <w:r>
        <w:rPr>
          <w:rFonts w:ascii="Arial" w:hAnsi="Arial" w:cs="Arial"/>
          <w:lang w:val="en-GB"/>
        </w:rPr>
        <w:t xml:space="preserve"> </w:t>
      </w:r>
      <w:r w:rsidRPr="00744163">
        <w:rPr>
          <w:rFonts w:ascii="Arial" w:hAnsi="Arial" w:cs="Arial"/>
          <w:lang w:val="en-GB"/>
        </w:rPr>
        <w:t>RCP</w:t>
      </w:r>
      <w:r w:rsidR="00B4337E">
        <w:rPr>
          <w:rFonts w:ascii="Arial" w:hAnsi="Arial" w:cs="Arial"/>
          <w:lang w:val="en-GB"/>
        </w:rPr>
        <w:t>, E57;</w:t>
      </w:r>
    </w:p>
    <w:p w14:paraId="57AE8D61" w14:textId="77777777" w:rsidR="00722633" w:rsidRPr="00B4337E" w:rsidRDefault="00722633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B4337E">
        <w:rPr>
          <w:rFonts w:ascii="Arial" w:hAnsi="Arial" w:cs="Arial"/>
          <w:lang w:val="en-GB"/>
        </w:rPr>
        <w:t xml:space="preserve">reports </w:t>
      </w:r>
      <w:r w:rsidR="00B4337E" w:rsidRPr="00B4337E">
        <w:rPr>
          <w:rFonts w:ascii="Arial" w:hAnsi="Arial" w:cs="Arial"/>
          <w:lang w:val="en-GB"/>
        </w:rPr>
        <w:t xml:space="preserve">and sketches </w:t>
      </w:r>
      <w:r w:rsidRPr="00B4337E">
        <w:rPr>
          <w:rFonts w:ascii="Arial" w:hAnsi="Arial" w:cs="Arial"/>
          <w:lang w:val="en-GB"/>
        </w:rPr>
        <w:t>in PDF files (see 5.3)</w:t>
      </w:r>
      <w:r w:rsidR="00B4337E">
        <w:rPr>
          <w:rFonts w:ascii="Arial" w:hAnsi="Arial" w:cs="Arial"/>
          <w:lang w:val="en-GB"/>
        </w:rPr>
        <w:t>;</w:t>
      </w:r>
    </w:p>
    <w:p w14:paraId="5E72B39A" w14:textId="77777777" w:rsidR="00B4337E" w:rsidRDefault="00B4337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B4337E">
        <w:rPr>
          <w:rFonts w:ascii="Arial" w:eastAsia="Times New Roman" w:hAnsi="Arial" w:cs="Arial"/>
          <w:color w:val="000000"/>
          <w:lang w:val="en-GB" w:eastAsia="pl-PL"/>
        </w:rPr>
        <w:t>images and 360-degree images</w:t>
      </w:r>
      <w:r>
        <w:rPr>
          <w:rFonts w:ascii="Arial" w:eastAsia="Times New Roman" w:hAnsi="Arial" w:cs="Arial"/>
          <w:color w:val="000000"/>
          <w:lang w:val="en-GB" w:eastAsia="pl-PL"/>
        </w:rPr>
        <w:t>;</w:t>
      </w:r>
    </w:p>
    <w:p w14:paraId="71611454" w14:textId="77777777" w:rsidR="00B4337E" w:rsidRDefault="00B4337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orthoimages in </w:t>
      </w: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GeoTIFF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format;</w:t>
      </w:r>
    </w:p>
    <w:p w14:paraId="3455BE3F" w14:textId="77777777" w:rsidR="00B4337E" w:rsidRDefault="00B4337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visualisations of levels and descriptions in JPG format;</w:t>
      </w:r>
    </w:p>
    <w:p w14:paraId="587047BC" w14:textId="77777777" w:rsidR="0014369D" w:rsidRPr="0014369D" w:rsidRDefault="0014369D" w:rsidP="0014369D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14369D">
        <w:rPr>
          <w:rFonts w:ascii="Arial" w:eastAsia="Times New Roman" w:hAnsi="Arial" w:cs="Arial"/>
          <w:b/>
          <w:color w:val="000000"/>
          <w:lang w:val="en-GB" w:eastAsia="pl-PL"/>
        </w:rPr>
        <w:t xml:space="preserve">TGV/LGS files </w:t>
      </w:r>
      <w:r w:rsidRPr="0014369D">
        <w:rPr>
          <w:rFonts w:ascii="Arial" w:eastAsia="Times New Roman" w:hAnsi="Arial" w:cs="Arial"/>
          <w:bCs/>
          <w:color w:val="000000"/>
          <w:lang w:val="en-GB" w:eastAsia="pl-PL"/>
        </w:rPr>
        <w:t xml:space="preserve">(source files for </w:t>
      </w:r>
      <w:proofErr w:type="spellStart"/>
      <w:r w:rsidRPr="0014369D">
        <w:rPr>
          <w:rFonts w:ascii="Arial" w:eastAsia="Times New Roman" w:hAnsi="Arial" w:cs="Arial"/>
          <w:bCs/>
          <w:color w:val="000000"/>
          <w:lang w:val="en-GB" w:eastAsia="pl-PL"/>
        </w:rPr>
        <w:t>TruView</w:t>
      </w:r>
      <w:proofErr w:type="spellEnd"/>
      <w:r w:rsidRPr="0014369D">
        <w:rPr>
          <w:rFonts w:ascii="Arial" w:eastAsia="Times New Roman" w:hAnsi="Arial" w:cs="Arial"/>
          <w:bCs/>
          <w:color w:val="000000"/>
          <w:lang w:val="en-GB" w:eastAsia="pl-PL"/>
        </w:rPr>
        <w:t>) or other sou</w:t>
      </w:r>
      <w:r>
        <w:rPr>
          <w:rFonts w:ascii="Arial" w:eastAsia="Times New Roman" w:hAnsi="Arial" w:cs="Arial"/>
          <w:bCs/>
          <w:color w:val="000000"/>
          <w:lang w:val="en-GB" w:eastAsia="pl-PL"/>
        </w:rPr>
        <w:t xml:space="preserve">rce </w:t>
      </w:r>
      <w:r w:rsidRPr="0014369D">
        <w:rPr>
          <w:rFonts w:ascii="Arial" w:eastAsia="Times New Roman" w:hAnsi="Arial" w:cs="Arial"/>
          <w:bCs/>
          <w:color w:val="000000"/>
          <w:lang w:val="en-GB" w:eastAsia="pl-PL"/>
        </w:rPr>
        <w:t xml:space="preserve">files </w:t>
      </w:r>
      <w:r>
        <w:rPr>
          <w:rFonts w:ascii="Arial" w:eastAsia="Times New Roman" w:hAnsi="Arial" w:cs="Arial"/>
          <w:bCs/>
          <w:color w:val="000000"/>
          <w:lang w:val="en-GB" w:eastAsia="pl-PL"/>
        </w:rPr>
        <w:t>for panoramic viewing of point clouds;</w:t>
      </w:r>
    </w:p>
    <w:p w14:paraId="667CD0C2" w14:textId="77777777" w:rsidR="00AB737E" w:rsidRPr="00AB737E" w:rsidRDefault="00AB737E" w:rsidP="00722633">
      <w:pPr>
        <w:pStyle w:val="Akapitzlist"/>
        <w:numPr>
          <w:ilvl w:val="2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DWG</w:t>
      </w:r>
      <w:r w:rsidRPr="00AB737E">
        <w:rPr>
          <w:rFonts w:ascii="Arial" w:eastAsia="Times New Roman" w:hAnsi="Arial" w:cs="Arial"/>
          <w:color w:val="000000"/>
          <w:lang w:val="en-GB" w:eastAsia="pl-PL"/>
        </w:rPr>
        <w:t xml:space="preserve"> files.</w:t>
      </w:r>
    </w:p>
    <w:p w14:paraId="5D619E08" w14:textId="77777777" w:rsidR="00722633" w:rsidRDefault="00722633" w:rsidP="00D22D78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Additional files</w:t>
      </w:r>
    </w:p>
    <w:p w14:paraId="04F886E8" w14:textId="77777777" w:rsidR="00722633" w:rsidRDefault="00722633" w:rsidP="00722633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A</w:t>
      </w:r>
      <w:r w:rsidRPr="00722633">
        <w:rPr>
          <w:rFonts w:ascii="Arial" w:eastAsia="Times New Roman" w:hAnsi="Arial" w:cs="Arial"/>
          <w:color w:val="000000"/>
          <w:lang w:val="en-GB" w:eastAsia="pl-PL"/>
        </w:rPr>
        <w:t xml:space="preserve"> map of the distribution of fragments of structured files has to be created for every level and saved in PDF format</w:t>
      </w:r>
      <w:r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4D5C1845" w14:textId="77777777" w:rsidR="00991171" w:rsidRDefault="00991171" w:rsidP="00991171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The finished project must include </w:t>
      </w:r>
      <w:r w:rsidRPr="006C1C7F">
        <w:rPr>
          <w:rFonts w:ascii="Arial" w:eastAsia="Times New Roman" w:hAnsi="Arial" w:cs="Arial"/>
          <w:b/>
          <w:color w:val="000000"/>
          <w:lang w:val="en-GB" w:eastAsia="pl-PL"/>
        </w:rPr>
        <w:t>georeferenced orthoimages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for every level (ready to be opened in QGIS software; saved as </w:t>
      </w:r>
      <w:proofErr w:type="spellStart"/>
      <w:r w:rsidRPr="006C1C7F">
        <w:rPr>
          <w:rFonts w:ascii="Arial" w:eastAsia="Times New Roman" w:hAnsi="Arial" w:cs="Arial"/>
          <w:b/>
          <w:color w:val="000000"/>
          <w:lang w:val="en-GB" w:eastAsia="pl-PL"/>
        </w:rPr>
        <w:t>GeoTIFF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>).</w:t>
      </w:r>
    </w:p>
    <w:p w14:paraId="611BEC6D" w14:textId="77777777" w:rsidR="00991171" w:rsidRDefault="00991171" w:rsidP="00991171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The finished project must include photo documentation of control points (Fig. 1) and a map of locations of these points (Fig. 2); file name of images must include number of a control point.</w:t>
      </w:r>
    </w:p>
    <w:p w14:paraId="0749F7E1" w14:textId="77777777" w:rsidR="00991171" w:rsidRDefault="00991171" w:rsidP="00991171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Source files of creating projects for panoramic and bird’s eye view must be included in final delivery (see 5.2. for explanation of two types of views).</w:t>
      </w:r>
    </w:p>
    <w:p w14:paraId="3BB723E4" w14:textId="77777777" w:rsidR="00991171" w:rsidRDefault="00991171" w:rsidP="00991171">
      <w:pPr>
        <w:pStyle w:val="Akapitzlist"/>
        <w:spacing w:after="0" w:line="238" w:lineRule="atLeast"/>
        <w:ind w:left="1894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71"/>
        <w:gridCol w:w="4181"/>
      </w:tblGrid>
      <w:tr w:rsidR="00991171" w14:paraId="43B33C8A" w14:textId="77777777" w:rsidTr="00EC5BF2">
        <w:tc>
          <w:tcPr>
            <w:tcW w:w="4171" w:type="dxa"/>
          </w:tcPr>
          <w:p w14:paraId="7BE8C1A8" w14:textId="77777777" w:rsidR="00991171" w:rsidRDefault="00991171" w:rsidP="00EC5BF2">
            <w:pPr>
              <w:pStyle w:val="Akapitzlist"/>
              <w:spacing w:line="238" w:lineRule="atLeast"/>
              <w:ind w:left="0"/>
              <w:jc w:val="center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0EC9EBC" wp14:editId="3B5C2D24">
                  <wp:extent cx="2033626" cy="2733726"/>
                  <wp:effectExtent l="0" t="0" r="5080" b="0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416" cy="2745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1" w:type="dxa"/>
          </w:tcPr>
          <w:p w14:paraId="2B5A5673" w14:textId="77777777" w:rsidR="00991171" w:rsidRDefault="00991171" w:rsidP="00EC5BF2">
            <w:pPr>
              <w:pStyle w:val="Akapitzlist"/>
              <w:spacing w:line="238" w:lineRule="atLeast"/>
              <w:ind w:left="0"/>
              <w:jc w:val="center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5005A186" wp14:editId="03127EEE">
                  <wp:extent cx="2050256" cy="2733675"/>
                  <wp:effectExtent l="0" t="0" r="7620" b="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847" cy="2755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E264DE7" w14:textId="77777777" w:rsidR="00991171" w:rsidRDefault="00991171" w:rsidP="00991171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Fig. 1. Photo documentation of control points.</w:t>
      </w:r>
    </w:p>
    <w:p w14:paraId="2E87739B" w14:textId="77777777" w:rsidR="00991171" w:rsidRDefault="00991171" w:rsidP="00991171">
      <w:pPr>
        <w:pStyle w:val="Akapitzlist"/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1D6ACF3D" w14:textId="77777777" w:rsidR="00991171" w:rsidRDefault="00991171" w:rsidP="00991171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noProof/>
        </w:rPr>
        <w:drawing>
          <wp:inline distT="0" distB="0" distL="0" distR="0" wp14:anchorId="779C1D7D" wp14:editId="3B244AFC">
            <wp:extent cx="2586251" cy="1905193"/>
            <wp:effectExtent l="0" t="0" r="508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502" cy="1921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D070B" w14:textId="77777777" w:rsidR="00991171" w:rsidRDefault="00991171" w:rsidP="00991171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Fig. 2. Location of control points in relation to the scanned object.</w:t>
      </w:r>
    </w:p>
    <w:p w14:paraId="1423E719" w14:textId="77777777" w:rsidR="00991171" w:rsidRDefault="00991171" w:rsidP="00991171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4065631A" w14:textId="77777777" w:rsidR="00722633" w:rsidRDefault="00722633" w:rsidP="00722633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Final delivery</w:t>
      </w:r>
    </w:p>
    <w:p w14:paraId="0C97BF0E" w14:textId="77777777" w:rsidR="00722633" w:rsidRDefault="00722633" w:rsidP="00722633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722633">
        <w:rPr>
          <w:rFonts w:ascii="Arial" w:eastAsia="Times New Roman" w:hAnsi="Arial" w:cs="Arial"/>
          <w:color w:val="000000"/>
          <w:lang w:val="en-GB" w:eastAsia="pl-PL"/>
        </w:rPr>
        <w:t xml:space="preserve">Transfer data to an </w:t>
      </w:r>
      <w:r w:rsidRPr="00722633">
        <w:rPr>
          <w:rFonts w:ascii="Arial" w:eastAsia="Times New Roman" w:hAnsi="Arial" w:cs="Arial"/>
          <w:b/>
          <w:color w:val="000000"/>
          <w:lang w:val="en-GB" w:eastAsia="pl-PL"/>
        </w:rPr>
        <w:t>external hard drive</w:t>
      </w:r>
      <w:r w:rsidRPr="00722633">
        <w:rPr>
          <w:rFonts w:ascii="Arial" w:eastAsia="Times New Roman" w:hAnsi="Arial" w:cs="Arial"/>
          <w:color w:val="000000"/>
          <w:lang w:val="en-GB" w:eastAsia="pl-PL"/>
        </w:rPr>
        <w:t xml:space="preserve"> (2.5 "or 3.5" USB 3.0); hard drive will not be returned by AIM.</w:t>
      </w:r>
    </w:p>
    <w:p w14:paraId="34893110" w14:textId="77777777" w:rsidR="00722633" w:rsidRDefault="00722633" w:rsidP="00722633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Transfer TLS data via FTP is not acceptable.</w:t>
      </w:r>
    </w:p>
    <w:p w14:paraId="0E2BF667" w14:textId="77777777" w:rsidR="00722633" w:rsidRDefault="00722633" w:rsidP="00722633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File names</w:t>
      </w:r>
    </w:p>
    <w:p w14:paraId="47987AC0" w14:textId="77777777" w:rsidR="00722633" w:rsidRDefault="00722633" w:rsidP="00722633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File names m</w:t>
      </w:r>
      <w:r w:rsidRPr="00722633">
        <w:rPr>
          <w:rFonts w:ascii="Arial" w:eastAsia="Times New Roman" w:hAnsi="Arial" w:cs="Arial"/>
          <w:color w:val="000000"/>
          <w:lang w:val="en-GB" w:eastAsia="pl-PL"/>
        </w:rPr>
        <w:t xml:space="preserve">ust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include 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the date and time of laser scanning and a </w:t>
      </w:r>
      <w:r w:rsidRPr="00F95993">
        <w:rPr>
          <w:rFonts w:ascii="Arial" w:eastAsia="Times New Roman" w:hAnsi="Arial" w:cs="Arial"/>
          <w:b/>
          <w:color w:val="000000"/>
          <w:lang w:val="en-GB" w:eastAsia="pl-PL"/>
        </w:rPr>
        <w:t>unique identifier</w:t>
      </w:r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r w:rsidRPr="00F95993">
        <w:rPr>
          <w:rFonts w:ascii="Arial" w:eastAsia="Times New Roman" w:hAnsi="Arial" w:cs="Arial"/>
          <w:color w:val="000000"/>
          <w:lang w:val="en-GB" w:eastAsia="pl-PL"/>
        </w:rPr>
        <w:t>that is specific for the particular laser scanner position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and georeferenced system used.</w:t>
      </w:r>
    </w:p>
    <w:p w14:paraId="3FA9ED78" w14:textId="77777777" w:rsidR="00917BD4" w:rsidRDefault="00917BD4" w:rsidP="00722633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722633">
        <w:rPr>
          <w:rFonts w:ascii="Arial" w:eastAsia="Times New Roman" w:hAnsi="Arial" w:cs="Arial"/>
          <w:color w:val="000000"/>
          <w:lang w:val="en-GB" w:eastAsia="pl-PL"/>
        </w:rPr>
        <w:t xml:space="preserve">The identifier </w:t>
      </w:r>
      <w:r w:rsidR="001F4E70" w:rsidRPr="00722633">
        <w:rPr>
          <w:rFonts w:ascii="Arial" w:eastAsia="Times New Roman" w:hAnsi="Arial" w:cs="Arial"/>
          <w:color w:val="000000"/>
          <w:lang w:val="en-GB" w:eastAsia="pl-PL"/>
        </w:rPr>
        <w:t xml:space="preserve">for point cloud data </w:t>
      </w:r>
      <w:r w:rsidRPr="00722633">
        <w:rPr>
          <w:rFonts w:ascii="Arial" w:eastAsia="Times New Roman" w:hAnsi="Arial" w:cs="Arial"/>
          <w:color w:val="000000"/>
          <w:lang w:val="en-GB" w:eastAsia="pl-PL"/>
        </w:rPr>
        <w:t xml:space="preserve">must include the following </w:t>
      </w:r>
      <w:r w:rsidR="001F4E70" w:rsidRPr="00722633">
        <w:rPr>
          <w:rFonts w:ascii="Arial" w:eastAsia="Times New Roman" w:hAnsi="Arial" w:cs="Arial"/>
          <w:color w:val="000000"/>
          <w:lang w:val="en-GB" w:eastAsia="pl-PL"/>
        </w:rPr>
        <w:t xml:space="preserve">sequence of </w:t>
      </w:r>
      <w:r w:rsidR="00F95993" w:rsidRPr="00722633">
        <w:rPr>
          <w:rFonts w:ascii="Arial" w:eastAsia="Times New Roman" w:hAnsi="Arial" w:cs="Arial"/>
          <w:color w:val="000000"/>
          <w:lang w:val="en-GB" w:eastAsia="pl-PL"/>
        </w:rPr>
        <w:t>digits</w:t>
      </w:r>
      <w:r w:rsidR="001F4E70" w:rsidRPr="00722633">
        <w:rPr>
          <w:rFonts w:ascii="Arial" w:eastAsia="Times New Roman" w:hAnsi="Arial" w:cs="Arial"/>
          <w:color w:val="000000"/>
          <w:lang w:val="en-GB" w:eastAsia="pl-PL"/>
        </w:rPr>
        <w:t xml:space="preserve"> and letters</w:t>
      </w:r>
      <w:r w:rsidRPr="00722633">
        <w:rPr>
          <w:rFonts w:ascii="Arial" w:eastAsia="Times New Roman" w:hAnsi="Arial" w:cs="Arial"/>
          <w:color w:val="000000"/>
          <w:lang w:val="en-GB" w:eastAsia="pl-PL"/>
        </w:rPr>
        <w:t>:</w:t>
      </w:r>
    </w:p>
    <w:p w14:paraId="7507E6A3" w14:textId="77777777" w:rsidR="00722633" w:rsidRDefault="00722633" w:rsidP="00917BD4">
      <w:pPr>
        <w:pStyle w:val="Akapitzlist"/>
        <w:ind w:left="1440" w:firstLine="684"/>
        <w:rPr>
          <w:rFonts w:ascii="Arial" w:hAnsi="Arial" w:cs="Arial"/>
          <w:b/>
        </w:rPr>
      </w:pPr>
    </w:p>
    <w:p w14:paraId="4B27F772" w14:textId="77777777" w:rsidR="00917BD4" w:rsidRPr="00F95993" w:rsidRDefault="00917BD4" w:rsidP="00917BD4">
      <w:pPr>
        <w:pStyle w:val="Akapitzlist"/>
        <w:ind w:left="1440" w:firstLine="684"/>
        <w:rPr>
          <w:rFonts w:ascii="Arial" w:hAnsi="Arial" w:cs="Arial"/>
          <w:b/>
        </w:rPr>
      </w:pPr>
      <w:r w:rsidRPr="00F95993">
        <w:rPr>
          <w:rFonts w:ascii="Arial" w:hAnsi="Arial" w:cs="Arial"/>
          <w:b/>
        </w:rPr>
        <w:t>YYMMDD_</w:t>
      </w:r>
      <w:r w:rsidR="001F4E70">
        <w:rPr>
          <w:rFonts w:ascii="Arial" w:hAnsi="Arial" w:cs="Arial"/>
          <w:b/>
        </w:rPr>
        <w:t>A</w:t>
      </w:r>
      <w:r w:rsidRPr="00F95993">
        <w:rPr>
          <w:rFonts w:ascii="Arial" w:hAnsi="Arial" w:cs="Arial"/>
          <w:b/>
        </w:rPr>
        <w:t>AA_BBB_</w:t>
      </w:r>
      <w:r w:rsidR="00F95993" w:rsidRPr="00F95993">
        <w:rPr>
          <w:rFonts w:ascii="Arial" w:hAnsi="Arial" w:cs="Arial"/>
          <w:b/>
        </w:rPr>
        <w:t>CC</w:t>
      </w:r>
      <w:r w:rsidRPr="00F95993">
        <w:rPr>
          <w:rFonts w:ascii="Arial" w:hAnsi="Arial" w:cs="Arial"/>
          <w:b/>
        </w:rPr>
        <w:t>_EE</w:t>
      </w:r>
      <w:r w:rsidR="001F4E70">
        <w:rPr>
          <w:rFonts w:ascii="Arial" w:hAnsi="Arial" w:cs="Arial"/>
          <w:b/>
        </w:rPr>
        <w:t>_LL_</w:t>
      </w:r>
      <w:r w:rsidR="001F4E70" w:rsidRPr="00F95993">
        <w:rPr>
          <w:rFonts w:ascii="Arial" w:hAnsi="Arial" w:cs="Arial"/>
          <w:b/>
        </w:rPr>
        <w:t>XXXX</w:t>
      </w:r>
    </w:p>
    <w:p w14:paraId="574CB08C" w14:textId="77777777" w:rsidR="001F4E70" w:rsidRDefault="00917BD4" w:rsidP="001F4E70">
      <w:pPr>
        <w:ind w:left="2112"/>
        <w:rPr>
          <w:rFonts w:ascii="Arial" w:hAnsi="Arial" w:cs="Arial"/>
          <w:lang w:val="en-GB"/>
        </w:rPr>
      </w:pPr>
      <w:r>
        <w:rPr>
          <w:rFonts w:ascii="Arial" w:hAnsi="Arial" w:cs="Arial"/>
        </w:rPr>
        <w:t>where</w:t>
      </w:r>
      <w:r w:rsidRPr="00917BD4">
        <w:rPr>
          <w:rFonts w:ascii="Arial" w:hAnsi="Arial" w:cs="Arial"/>
        </w:rPr>
        <w:t>:</w:t>
      </w:r>
      <w:r w:rsidRPr="00917BD4">
        <w:rPr>
          <w:rFonts w:ascii="Arial" w:hAnsi="Arial" w:cs="Arial"/>
        </w:rPr>
        <w:br/>
      </w:r>
      <w:r w:rsidRPr="00F95993">
        <w:rPr>
          <w:rFonts w:ascii="Arial" w:hAnsi="Arial" w:cs="Arial"/>
          <w:b/>
        </w:rPr>
        <w:t>YY</w:t>
      </w:r>
      <w:r w:rsidRPr="00917BD4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>year</w:t>
      </w:r>
      <w:r w:rsidRPr="00917BD4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 xml:space="preserve">e.g. </w:t>
      </w:r>
      <w:r w:rsidRPr="00917BD4">
        <w:rPr>
          <w:rFonts w:ascii="Arial" w:hAnsi="Arial" w:cs="Arial"/>
        </w:rPr>
        <w:t>19)</w:t>
      </w:r>
      <w:r w:rsidRPr="00917BD4">
        <w:rPr>
          <w:rFonts w:ascii="Arial" w:hAnsi="Arial" w:cs="Arial"/>
        </w:rPr>
        <w:br/>
      </w:r>
      <w:r w:rsidRPr="00F95993">
        <w:rPr>
          <w:rFonts w:ascii="Arial" w:hAnsi="Arial" w:cs="Arial"/>
          <w:b/>
        </w:rPr>
        <w:t>MM</w:t>
      </w:r>
      <w:r w:rsidRPr="00917BD4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>month</w:t>
      </w:r>
      <w:r w:rsidRPr="00917BD4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e.g. 10</w:t>
      </w:r>
      <w:r w:rsidRPr="00917BD4">
        <w:rPr>
          <w:rFonts w:ascii="Arial" w:hAnsi="Arial" w:cs="Arial"/>
        </w:rPr>
        <w:t>)</w:t>
      </w:r>
      <w:r w:rsidRPr="00917BD4">
        <w:rPr>
          <w:rFonts w:ascii="Arial" w:hAnsi="Arial" w:cs="Arial"/>
        </w:rPr>
        <w:br/>
      </w:r>
      <w:r w:rsidRPr="00F95993">
        <w:rPr>
          <w:rFonts w:ascii="Arial" w:hAnsi="Arial" w:cs="Arial"/>
          <w:b/>
        </w:rPr>
        <w:t>DD</w:t>
      </w:r>
      <w:r w:rsidRPr="00917BD4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>day</w:t>
      </w:r>
      <w:r w:rsidRPr="00917BD4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e.g. 09</w:t>
      </w:r>
      <w:r w:rsidRPr="00917BD4">
        <w:rPr>
          <w:rFonts w:ascii="Arial" w:hAnsi="Arial" w:cs="Arial"/>
        </w:rPr>
        <w:t>)</w:t>
      </w:r>
      <w:r w:rsidRPr="00917BD4">
        <w:rPr>
          <w:rFonts w:ascii="Arial" w:hAnsi="Arial" w:cs="Arial"/>
        </w:rPr>
        <w:br/>
      </w:r>
      <w:r w:rsidRPr="00F95993">
        <w:rPr>
          <w:rFonts w:ascii="Arial" w:hAnsi="Arial" w:cs="Arial"/>
          <w:b/>
        </w:rPr>
        <w:t>AAA</w:t>
      </w:r>
      <w:r w:rsidRPr="00917BD4">
        <w:rPr>
          <w:rFonts w:ascii="Arial" w:hAnsi="Arial" w:cs="Arial"/>
        </w:rPr>
        <w:t xml:space="preserve"> – plant (</w:t>
      </w:r>
      <w:r w:rsidR="00F95993">
        <w:rPr>
          <w:rFonts w:ascii="Arial" w:hAnsi="Arial" w:cs="Arial"/>
        </w:rPr>
        <w:t xml:space="preserve">e.g. </w:t>
      </w:r>
      <w:r w:rsidRPr="00917BD4">
        <w:rPr>
          <w:rFonts w:ascii="Arial" w:hAnsi="Arial" w:cs="Arial"/>
        </w:rPr>
        <w:t>DWD)</w:t>
      </w:r>
      <w:r w:rsidRPr="00917BD4">
        <w:rPr>
          <w:rFonts w:ascii="Arial" w:hAnsi="Arial" w:cs="Arial"/>
        </w:rPr>
        <w:br/>
      </w:r>
      <w:r w:rsidRPr="00F95993">
        <w:rPr>
          <w:rFonts w:ascii="Arial" w:hAnsi="Arial" w:cs="Arial"/>
          <w:b/>
        </w:rPr>
        <w:t>BBB</w:t>
      </w:r>
      <w:r w:rsidRPr="00917BD4">
        <w:rPr>
          <w:rFonts w:ascii="Arial" w:hAnsi="Arial" w:cs="Arial"/>
        </w:rPr>
        <w:t xml:space="preserve"> – area (</w:t>
      </w:r>
      <w:r w:rsidR="00F95993">
        <w:rPr>
          <w:rFonts w:ascii="Arial" w:hAnsi="Arial" w:cs="Arial"/>
        </w:rPr>
        <w:t xml:space="preserve">e.g. </w:t>
      </w:r>
      <w:r w:rsidRPr="00917BD4">
        <w:rPr>
          <w:rFonts w:ascii="Arial" w:hAnsi="Arial" w:cs="Arial"/>
        </w:rPr>
        <w:t>SCS)</w:t>
      </w:r>
      <w:r w:rsidR="00F95993">
        <w:rPr>
          <w:rFonts w:ascii="Arial" w:hAnsi="Arial" w:cs="Arial"/>
        </w:rPr>
        <w:br/>
      </w:r>
      <w:r w:rsidR="00F95993" w:rsidRPr="00F95993">
        <w:rPr>
          <w:rFonts w:ascii="Arial" w:hAnsi="Arial" w:cs="Arial"/>
          <w:b/>
        </w:rPr>
        <w:t>CC</w:t>
      </w:r>
      <w:r w:rsidR="00F95993">
        <w:rPr>
          <w:rFonts w:ascii="Arial" w:hAnsi="Arial" w:cs="Arial"/>
        </w:rPr>
        <w:t xml:space="preserve"> – stands for EPSG coordinate system (e.g. </w:t>
      </w:r>
      <w:r w:rsidR="00F95993" w:rsidRPr="00F95993">
        <w:rPr>
          <w:rFonts w:ascii="Arial" w:hAnsi="Arial" w:cs="Arial"/>
          <w:u w:val="single"/>
        </w:rPr>
        <w:t>77</w:t>
      </w:r>
      <w:r w:rsidR="00F95993">
        <w:rPr>
          <w:rFonts w:ascii="Arial" w:hAnsi="Arial" w:cs="Arial"/>
        </w:rPr>
        <w:t xml:space="preserve"> (for EPSG2177) or </w:t>
      </w:r>
      <w:r w:rsidR="00F95993" w:rsidRPr="00F95993">
        <w:rPr>
          <w:rFonts w:ascii="Arial" w:hAnsi="Arial" w:cs="Arial"/>
          <w:u w:val="single"/>
        </w:rPr>
        <w:t>78</w:t>
      </w:r>
      <w:r w:rsidR="00F95993">
        <w:rPr>
          <w:rFonts w:ascii="Arial" w:hAnsi="Arial" w:cs="Arial"/>
        </w:rPr>
        <w:t xml:space="preserve"> (for EPSG2178) or </w:t>
      </w:r>
      <w:r w:rsidR="00F95993" w:rsidRPr="00F95993">
        <w:rPr>
          <w:rFonts w:ascii="Arial" w:hAnsi="Arial" w:cs="Arial"/>
          <w:u w:val="single"/>
        </w:rPr>
        <w:t>LO</w:t>
      </w:r>
      <w:r w:rsidR="00F95993">
        <w:rPr>
          <w:rFonts w:ascii="Arial" w:hAnsi="Arial" w:cs="Arial"/>
        </w:rPr>
        <w:t xml:space="preserve"> (for local coordinate system))</w:t>
      </w:r>
      <w:r w:rsidRPr="00917BD4">
        <w:rPr>
          <w:rFonts w:ascii="Arial" w:hAnsi="Arial" w:cs="Arial"/>
        </w:rPr>
        <w:br/>
      </w:r>
      <w:r w:rsidRPr="00F95993">
        <w:rPr>
          <w:rFonts w:ascii="Arial" w:hAnsi="Arial" w:cs="Arial"/>
          <w:b/>
        </w:rPr>
        <w:lastRenderedPageBreak/>
        <w:t>EE</w:t>
      </w:r>
      <w:r w:rsidRPr="00917BD4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>height reference system</w:t>
      </w:r>
      <w:r w:rsidRPr="00917BD4">
        <w:rPr>
          <w:rFonts w:ascii="Arial" w:hAnsi="Arial" w:cs="Arial"/>
        </w:rPr>
        <w:t xml:space="preserve"> (</w:t>
      </w:r>
      <w:r w:rsidR="00F95993">
        <w:rPr>
          <w:rFonts w:ascii="Arial" w:hAnsi="Arial" w:cs="Arial"/>
        </w:rPr>
        <w:t>e.g.</w:t>
      </w:r>
      <w:r w:rsidRPr="00917BD4">
        <w:rPr>
          <w:rFonts w:ascii="Arial" w:hAnsi="Arial" w:cs="Arial"/>
        </w:rPr>
        <w:t xml:space="preserve"> </w:t>
      </w:r>
      <w:r w:rsidRPr="00F95993">
        <w:rPr>
          <w:rFonts w:ascii="Arial" w:hAnsi="Arial" w:cs="Arial"/>
          <w:u w:val="single"/>
          <w:lang w:val="en-GB"/>
        </w:rPr>
        <w:t>86</w:t>
      </w:r>
      <w:r w:rsidR="00F95993">
        <w:rPr>
          <w:rFonts w:ascii="Arial" w:hAnsi="Arial" w:cs="Arial"/>
          <w:lang w:val="en-GB"/>
        </w:rPr>
        <w:t xml:space="preserve"> (for Kronsztad86)</w:t>
      </w:r>
      <w:r w:rsidRPr="00F95993">
        <w:rPr>
          <w:rFonts w:ascii="Arial" w:hAnsi="Arial" w:cs="Arial"/>
          <w:lang w:val="en-GB"/>
        </w:rPr>
        <w:t xml:space="preserve">, </w:t>
      </w:r>
      <w:r w:rsidRPr="00F95993">
        <w:rPr>
          <w:rFonts w:ascii="Arial" w:hAnsi="Arial" w:cs="Arial"/>
          <w:u w:val="single"/>
          <w:lang w:val="en-GB"/>
        </w:rPr>
        <w:t>07</w:t>
      </w:r>
      <w:r w:rsidR="00F95993">
        <w:rPr>
          <w:rFonts w:ascii="Arial" w:hAnsi="Arial" w:cs="Arial"/>
          <w:lang w:val="en-GB"/>
        </w:rPr>
        <w:t xml:space="preserve"> (for </w:t>
      </w:r>
      <w:r w:rsidR="00F95993" w:rsidRPr="00F95993">
        <w:rPr>
          <w:rFonts w:ascii="Arial" w:hAnsi="Arial" w:cs="Arial"/>
          <w:lang w:val="en-GB"/>
        </w:rPr>
        <w:t>EVRF2007)</w:t>
      </w:r>
      <w:r w:rsidRPr="00F95993">
        <w:rPr>
          <w:rFonts w:ascii="Arial" w:hAnsi="Arial" w:cs="Arial"/>
          <w:lang w:val="en-GB"/>
        </w:rPr>
        <w:t xml:space="preserve">, </w:t>
      </w:r>
      <w:r w:rsidRPr="00F95993">
        <w:rPr>
          <w:rFonts w:ascii="Arial" w:hAnsi="Arial" w:cs="Arial"/>
          <w:u w:val="single"/>
          <w:lang w:val="en-GB"/>
        </w:rPr>
        <w:t>LO</w:t>
      </w:r>
      <w:r w:rsidR="00F95993">
        <w:rPr>
          <w:rFonts w:ascii="Arial" w:hAnsi="Arial" w:cs="Arial"/>
          <w:lang w:val="en-GB"/>
        </w:rPr>
        <w:t xml:space="preserve"> (for local height reference system)</w:t>
      </w:r>
      <w:r w:rsidRPr="00F95993">
        <w:rPr>
          <w:rFonts w:ascii="Arial" w:hAnsi="Arial" w:cs="Arial"/>
          <w:lang w:val="en-GB"/>
        </w:rPr>
        <w:t>)</w:t>
      </w:r>
      <w:r w:rsidR="001F4E70">
        <w:rPr>
          <w:rFonts w:ascii="Arial" w:hAnsi="Arial" w:cs="Arial"/>
          <w:lang w:val="en-GB"/>
        </w:rPr>
        <w:br/>
      </w:r>
      <w:r w:rsidR="001F4E70" w:rsidRPr="001F4E70">
        <w:rPr>
          <w:rFonts w:ascii="Arial" w:hAnsi="Arial" w:cs="Arial"/>
          <w:b/>
          <w:lang w:val="en-GB"/>
        </w:rPr>
        <w:t>L</w:t>
      </w:r>
      <w:r w:rsidR="001F4E70">
        <w:rPr>
          <w:rFonts w:ascii="Arial" w:hAnsi="Arial" w:cs="Arial"/>
          <w:b/>
          <w:lang w:val="en-GB"/>
        </w:rPr>
        <w:t>L</w:t>
      </w:r>
      <w:r w:rsidR="001F4E70">
        <w:rPr>
          <w:rFonts w:ascii="Arial" w:hAnsi="Arial" w:cs="Arial"/>
          <w:lang w:val="en-GB"/>
        </w:rPr>
        <w:t xml:space="preserve"> – level of a hall (for ground floor use </w:t>
      </w:r>
      <w:r w:rsidR="001F4E70" w:rsidRPr="001F4E70">
        <w:rPr>
          <w:rFonts w:ascii="Arial" w:hAnsi="Arial" w:cs="Arial"/>
          <w:u w:val="single"/>
          <w:lang w:val="en-GB"/>
        </w:rPr>
        <w:t>00</w:t>
      </w:r>
      <w:r w:rsidR="001F4E70">
        <w:rPr>
          <w:rFonts w:ascii="Arial" w:hAnsi="Arial" w:cs="Arial"/>
          <w:lang w:val="en-GB"/>
        </w:rPr>
        <w:t>)</w:t>
      </w:r>
      <w:r w:rsidR="001F4E70">
        <w:rPr>
          <w:rFonts w:ascii="Arial" w:hAnsi="Arial" w:cs="Arial"/>
          <w:lang w:val="en-GB"/>
        </w:rPr>
        <w:br/>
      </w:r>
      <w:r w:rsidR="001F4E70" w:rsidRPr="00F95993">
        <w:rPr>
          <w:rFonts w:ascii="Arial" w:hAnsi="Arial" w:cs="Arial"/>
          <w:b/>
        </w:rPr>
        <w:t>XXXX</w:t>
      </w:r>
      <w:r w:rsidR="001F4E70" w:rsidRPr="00917BD4">
        <w:rPr>
          <w:rFonts w:ascii="Arial" w:hAnsi="Arial" w:cs="Arial"/>
        </w:rPr>
        <w:t xml:space="preserve"> – </w:t>
      </w:r>
      <w:r w:rsidR="001F4E70">
        <w:rPr>
          <w:rFonts w:ascii="Arial" w:hAnsi="Arial" w:cs="Arial"/>
        </w:rPr>
        <w:t xml:space="preserve">unique number of a laser </w:t>
      </w:r>
      <w:r w:rsidR="001F4E70" w:rsidRPr="00917BD4">
        <w:rPr>
          <w:rFonts w:ascii="Arial" w:hAnsi="Arial" w:cs="Arial"/>
        </w:rPr>
        <w:t>scanner</w:t>
      </w:r>
      <w:r w:rsidR="001F4E70">
        <w:rPr>
          <w:rFonts w:ascii="Arial" w:hAnsi="Arial" w:cs="Arial"/>
        </w:rPr>
        <w:t xml:space="preserve"> location</w:t>
      </w:r>
      <w:r w:rsidR="001F4E70" w:rsidRPr="00917BD4">
        <w:rPr>
          <w:rFonts w:ascii="Arial" w:hAnsi="Arial" w:cs="Arial"/>
        </w:rPr>
        <w:t xml:space="preserve"> </w:t>
      </w:r>
      <w:r w:rsidR="001F4E70">
        <w:rPr>
          <w:rFonts w:ascii="Arial" w:hAnsi="Arial" w:cs="Arial"/>
        </w:rPr>
        <w:t xml:space="preserve">in a project </w:t>
      </w:r>
      <w:r w:rsidR="001F4E70" w:rsidRPr="00917BD4">
        <w:rPr>
          <w:rFonts w:ascii="Arial" w:hAnsi="Arial" w:cs="Arial"/>
        </w:rPr>
        <w:t>(</w:t>
      </w:r>
      <w:r w:rsidR="001F4E70">
        <w:rPr>
          <w:rFonts w:ascii="Arial" w:hAnsi="Arial" w:cs="Arial"/>
        </w:rPr>
        <w:t xml:space="preserve">e.g. </w:t>
      </w:r>
      <w:r w:rsidR="001F4E70" w:rsidRPr="00917BD4">
        <w:rPr>
          <w:rFonts w:ascii="Arial" w:hAnsi="Arial" w:cs="Arial"/>
        </w:rPr>
        <w:t>0001)</w:t>
      </w:r>
    </w:p>
    <w:p w14:paraId="341DC66C" w14:textId="77777777" w:rsidR="00F95993" w:rsidRPr="001F4E70" w:rsidRDefault="00F95993" w:rsidP="00722633">
      <w:pPr>
        <w:pStyle w:val="Akapitzlist"/>
        <w:numPr>
          <w:ilvl w:val="1"/>
          <w:numId w:val="9"/>
        </w:numPr>
        <w:rPr>
          <w:rFonts w:ascii="Arial" w:hAnsi="Arial" w:cs="Arial"/>
          <w:lang w:val="en-GB"/>
        </w:rPr>
      </w:pPr>
      <w:r>
        <w:rPr>
          <w:rFonts w:ascii="Arial" w:eastAsia="Times New Roman" w:hAnsi="Arial" w:cs="Arial"/>
          <w:color w:val="000000"/>
          <w:lang w:val="en-GB" w:eastAsia="pl-PL"/>
        </w:rPr>
        <w:t>For projects with small number of laser scan positions, 4 digits in laser scan location number can be reduced (e.g. XXX – 3 digits, XX – 2 digits); a number of digits in XXXX should also include potential future number of scans.</w:t>
      </w:r>
    </w:p>
    <w:p w14:paraId="7551F5B9" w14:textId="77777777" w:rsidR="001F4E70" w:rsidRDefault="001F4E70" w:rsidP="00722633">
      <w:pPr>
        <w:pStyle w:val="Akapitzlist"/>
        <w:numPr>
          <w:ilvl w:val="1"/>
          <w:numId w:val="9"/>
        </w:numPr>
        <w:rPr>
          <w:noProof/>
        </w:rPr>
      </w:pPr>
      <w:r w:rsidRPr="001F4E70">
        <w:rPr>
          <w:rFonts w:ascii="Arial" w:hAnsi="Arial" w:cs="Arial"/>
          <w:lang w:val="en-GB"/>
        </w:rPr>
        <w:t xml:space="preserve">For levels use two digits (LL) and prepare visualisation and descriptions in a form of an image in PDF or JPG file (Fig. </w:t>
      </w:r>
      <w:r w:rsidR="00991171">
        <w:rPr>
          <w:rFonts w:ascii="Arial" w:hAnsi="Arial" w:cs="Arial"/>
          <w:lang w:val="en-GB"/>
        </w:rPr>
        <w:t>3</w:t>
      </w:r>
      <w:r w:rsidRPr="001F4E70">
        <w:rPr>
          <w:rFonts w:ascii="Arial" w:hAnsi="Arial" w:cs="Arial"/>
          <w:lang w:val="en-GB"/>
        </w:rPr>
        <w:t>).</w:t>
      </w:r>
    </w:p>
    <w:p w14:paraId="644CA7E6" w14:textId="77777777" w:rsidR="001F4E70" w:rsidRDefault="001F4E70" w:rsidP="001F4E70">
      <w:pPr>
        <w:jc w:val="center"/>
        <w:rPr>
          <w:rFonts w:ascii="Arial" w:hAnsi="Arial" w:cs="Arial"/>
          <w:lang w:val="en-GB"/>
        </w:rPr>
      </w:pPr>
      <w:r>
        <w:rPr>
          <w:rFonts w:ascii="Arial" w:hAnsi="Arial" w:cs="Arial"/>
          <w:noProof/>
          <w:lang w:val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A3C83D6" wp14:editId="5E9A86B3">
                <wp:simplePos x="0" y="0"/>
                <wp:positionH relativeFrom="column">
                  <wp:posOffset>5685155</wp:posOffset>
                </wp:positionH>
                <wp:positionV relativeFrom="paragraph">
                  <wp:posOffset>1033574</wp:posOffset>
                </wp:positionV>
                <wp:extent cx="132421" cy="0"/>
                <wp:effectExtent l="38100" t="76200" r="1270" b="95250"/>
                <wp:wrapNone/>
                <wp:docPr id="13" name="Łącznik prosty ze strzałką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42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0E80F22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13" o:spid="_x0000_s1026" type="#_x0000_t32" style="position:absolute;margin-left:447.65pt;margin-top:81.4pt;width:10.45pt;height:0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" strokecolor="#4579b8 [3044]">
                <v:stroke endarrow="block"/>
              </v:shape>
            </w:pict>
          </mc:Fallback>
        </mc:AlternateContent>
      </w:r>
      <w:r w:rsidRPr="001F4E70">
        <w:rPr>
          <w:rFonts w:ascii="Arial" w:hAnsi="Arial" w:cs="Arial"/>
          <w:noProof/>
          <w:lang w:val="en-GB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92E78B0" wp14:editId="36D8D4D9">
                <wp:simplePos x="0" y="0"/>
                <wp:positionH relativeFrom="rightMargin">
                  <wp:align>left</wp:align>
                </wp:positionH>
                <wp:positionV relativeFrom="paragraph">
                  <wp:posOffset>915446</wp:posOffset>
                </wp:positionV>
                <wp:extent cx="396416" cy="263991"/>
                <wp:effectExtent l="0" t="0" r="3810" b="3175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416" cy="2639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6EB118" w14:textId="77777777" w:rsidR="00AE2286" w:rsidRPr="001F4E70" w:rsidRDefault="00AE2286">
                            <w:pPr>
                              <w:rPr>
                                <w:lang w:val="pl-PL"/>
                              </w:rPr>
                            </w:pPr>
                            <w:r>
                              <w:t>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0;margin-top:72.1pt;width:31.2pt;height:20.8pt;z-index:251659264;visibility:visible;mso-wrap-style:square;mso-width-percent:0;mso-height-percent:0;mso-wrap-distance-left:9pt;mso-wrap-distance-top:3.6pt;mso-wrap-distance-right:9pt;mso-wrap-distance-bottom:3.6pt;mso-position-horizontal:left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" stroked="f">
                <v:textbox>
                  <w:txbxContent>
                    <w:p w:rsidR="00AE2286" w:rsidRPr="001F4E70" w:rsidRDefault="00AE2286">
                      <w:pPr>
                        <w:rPr>
                          <w:lang w:val="pl-PL"/>
                        </w:rPr>
                      </w:pPr>
                      <w:r>
                        <w:t>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6E0A193" wp14:editId="76CC329B">
            <wp:extent cx="5607968" cy="1179830"/>
            <wp:effectExtent l="0" t="0" r="0" b="127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07968" cy="1179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8CC9F8" w14:textId="77777777" w:rsidR="001F4E70" w:rsidRPr="001F4E70" w:rsidRDefault="001F4E70" w:rsidP="001F4E70">
      <w:pPr>
        <w:jc w:val="center"/>
        <w:rPr>
          <w:rFonts w:ascii="Arial" w:hAnsi="Arial" w:cs="Arial"/>
          <w:lang w:val="en-GB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Fig.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3</w:t>
      </w:r>
      <w:r>
        <w:rPr>
          <w:rFonts w:ascii="Arial" w:eastAsia="Times New Roman" w:hAnsi="Arial" w:cs="Arial"/>
          <w:color w:val="000000"/>
          <w:lang w:val="en-GB" w:eastAsia="pl-PL"/>
        </w:rPr>
        <w:t>. Image with visualisation of multiple levels.</w:t>
      </w:r>
    </w:p>
    <w:p w14:paraId="072D30A6" w14:textId="77777777" w:rsidR="001F4E70" w:rsidRPr="001F4E70" w:rsidRDefault="001F4E70" w:rsidP="00722633">
      <w:pPr>
        <w:pStyle w:val="Akapitzlist"/>
        <w:numPr>
          <w:ilvl w:val="1"/>
          <w:numId w:val="9"/>
        </w:numPr>
        <w:rPr>
          <w:rFonts w:ascii="Arial" w:hAnsi="Arial" w:cs="Arial"/>
          <w:lang w:val="en-GB"/>
        </w:rPr>
      </w:pPr>
      <w:r>
        <w:rPr>
          <w:rFonts w:ascii="Arial" w:eastAsia="Times New Roman" w:hAnsi="Arial" w:cs="Arial"/>
          <w:color w:val="000000"/>
          <w:lang w:val="en-GB" w:eastAsia="pl-PL"/>
        </w:rPr>
        <w:t>The identifier for 360-degree images must include the following sequence of digits:</w:t>
      </w:r>
    </w:p>
    <w:p w14:paraId="6BB00607" w14:textId="77777777" w:rsidR="001F4E70" w:rsidRPr="001F4E70" w:rsidRDefault="001F4E70" w:rsidP="001F4E70">
      <w:pPr>
        <w:ind w:left="2124"/>
        <w:rPr>
          <w:rFonts w:ascii="Arial" w:hAnsi="Arial" w:cs="Arial"/>
          <w:b/>
        </w:rPr>
      </w:pPr>
      <w:r w:rsidRPr="001F4E70">
        <w:rPr>
          <w:rFonts w:ascii="Arial" w:hAnsi="Arial" w:cs="Arial"/>
          <w:b/>
        </w:rPr>
        <w:t>YYMMDD_</w:t>
      </w:r>
      <w:r w:rsidR="00F53B31">
        <w:rPr>
          <w:rFonts w:ascii="Arial" w:hAnsi="Arial" w:cs="Arial"/>
          <w:b/>
        </w:rPr>
        <w:t>LL_</w:t>
      </w:r>
      <w:r w:rsidRPr="001F4E70">
        <w:rPr>
          <w:rFonts w:ascii="Arial" w:hAnsi="Arial" w:cs="Arial"/>
          <w:b/>
        </w:rPr>
        <w:t>XXXX</w:t>
      </w:r>
    </w:p>
    <w:p w14:paraId="5AE41D72" w14:textId="77777777" w:rsidR="001F4E70" w:rsidRPr="001F4E70" w:rsidRDefault="001F4E70" w:rsidP="001F4E70">
      <w:pPr>
        <w:ind w:left="2124"/>
        <w:rPr>
          <w:rFonts w:ascii="Arial" w:hAnsi="Arial" w:cs="Arial"/>
        </w:rPr>
      </w:pPr>
      <w:r w:rsidRPr="001F4E70">
        <w:rPr>
          <w:rFonts w:ascii="Arial" w:hAnsi="Arial" w:cs="Arial"/>
        </w:rPr>
        <w:t>where:</w:t>
      </w:r>
      <w:r w:rsidRPr="001F4E70">
        <w:rPr>
          <w:rFonts w:ascii="Arial" w:hAnsi="Arial" w:cs="Arial"/>
        </w:rPr>
        <w:br/>
      </w:r>
      <w:r w:rsidRPr="001F4E70">
        <w:rPr>
          <w:rFonts w:ascii="Arial" w:hAnsi="Arial" w:cs="Arial"/>
          <w:b/>
        </w:rPr>
        <w:t>YY</w:t>
      </w:r>
      <w:r w:rsidRPr="001F4E70">
        <w:rPr>
          <w:rFonts w:ascii="Arial" w:hAnsi="Arial" w:cs="Arial"/>
        </w:rPr>
        <w:t xml:space="preserve"> – year (e.g. 19)</w:t>
      </w:r>
      <w:r w:rsidRPr="001F4E70">
        <w:rPr>
          <w:rFonts w:ascii="Arial" w:hAnsi="Arial" w:cs="Arial"/>
        </w:rPr>
        <w:br/>
      </w:r>
      <w:r w:rsidRPr="001F4E70">
        <w:rPr>
          <w:rFonts w:ascii="Arial" w:hAnsi="Arial" w:cs="Arial"/>
          <w:b/>
        </w:rPr>
        <w:t>MM</w:t>
      </w:r>
      <w:r w:rsidRPr="001F4E70">
        <w:rPr>
          <w:rFonts w:ascii="Arial" w:hAnsi="Arial" w:cs="Arial"/>
        </w:rPr>
        <w:t xml:space="preserve"> – month (e.g. 10)</w:t>
      </w:r>
      <w:r w:rsidRPr="001F4E70">
        <w:rPr>
          <w:rFonts w:ascii="Arial" w:hAnsi="Arial" w:cs="Arial"/>
        </w:rPr>
        <w:br/>
      </w:r>
      <w:r w:rsidRPr="001F4E70">
        <w:rPr>
          <w:rFonts w:ascii="Arial" w:hAnsi="Arial" w:cs="Arial"/>
          <w:b/>
        </w:rPr>
        <w:t>DD</w:t>
      </w:r>
      <w:r w:rsidRPr="001F4E70">
        <w:rPr>
          <w:rFonts w:ascii="Arial" w:hAnsi="Arial" w:cs="Arial"/>
        </w:rPr>
        <w:t xml:space="preserve"> – day (e.g. 09)</w:t>
      </w:r>
      <w:r w:rsidRPr="001F4E70">
        <w:rPr>
          <w:rFonts w:ascii="Arial" w:hAnsi="Arial" w:cs="Arial"/>
        </w:rPr>
        <w:br/>
      </w:r>
      <w:r w:rsidRPr="001F4E70">
        <w:rPr>
          <w:rFonts w:ascii="Arial" w:hAnsi="Arial" w:cs="Arial"/>
          <w:b/>
        </w:rPr>
        <w:t>XXXX</w:t>
      </w:r>
      <w:r w:rsidRPr="001F4E70">
        <w:rPr>
          <w:rFonts w:ascii="Arial" w:hAnsi="Arial" w:cs="Arial"/>
        </w:rPr>
        <w:t xml:space="preserve"> – unique number of a</w:t>
      </w:r>
      <w:r w:rsidR="00F53B31">
        <w:rPr>
          <w:rFonts w:ascii="Arial" w:hAnsi="Arial" w:cs="Arial"/>
        </w:rPr>
        <w:t xml:space="preserve"> panorama created on a</w:t>
      </w:r>
      <w:r w:rsidRPr="001F4E70">
        <w:rPr>
          <w:rFonts w:ascii="Arial" w:hAnsi="Arial" w:cs="Arial"/>
        </w:rPr>
        <w:t xml:space="preserve"> laser scanner location </w:t>
      </w:r>
      <w:r w:rsidR="00F53B31">
        <w:rPr>
          <w:rFonts w:ascii="Arial" w:hAnsi="Arial" w:cs="Arial"/>
        </w:rPr>
        <w:t xml:space="preserve">(4 digits) </w:t>
      </w:r>
      <w:r w:rsidRPr="001F4E70">
        <w:rPr>
          <w:rFonts w:ascii="Arial" w:hAnsi="Arial" w:cs="Arial"/>
        </w:rPr>
        <w:t>(e.g. 0001)</w:t>
      </w:r>
    </w:p>
    <w:p w14:paraId="7C4A959F" w14:textId="77777777" w:rsidR="001F4E70" w:rsidRPr="001F4E70" w:rsidRDefault="001F4E70" w:rsidP="00722633">
      <w:pPr>
        <w:pStyle w:val="Akapitzlist"/>
        <w:numPr>
          <w:ilvl w:val="1"/>
          <w:numId w:val="9"/>
        </w:numPr>
        <w:rPr>
          <w:rFonts w:ascii="Arial" w:hAnsi="Arial" w:cs="Arial"/>
          <w:lang w:val="en-GB"/>
        </w:rPr>
      </w:pPr>
      <w:r>
        <w:rPr>
          <w:rFonts w:ascii="Arial" w:eastAsia="Times New Roman" w:hAnsi="Arial" w:cs="Arial"/>
          <w:color w:val="000000"/>
          <w:lang w:val="en-GB" w:eastAsia="pl-PL"/>
        </w:rPr>
        <w:t>The identifier for other images must include the following sequence of digits and letters:</w:t>
      </w:r>
    </w:p>
    <w:p w14:paraId="545AF497" w14:textId="77777777" w:rsidR="001F4E70" w:rsidRDefault="001F4E70" w:rsidP="001F4E70">
      <w:pPr>
        <w:pStyle w:val="Akapitzlist"/>
        <w:ind w:left="2124"/>
        <w:rPr>
          <w:rFonts w:ascii="Arial" w:hAnsi="Arial" w:cs="Arial"/>
        </w:rPr>
      </w:pPr>
      <w:r w:rsidRPr="001F4E70">
        <w:rPr>
          <w:rFonts w:ascii="Arial" w:hAnsi="Arial" w:cs="Arial"/>
          <w:b/>
        </w:rPr>
        <w:t>YYMMDD_</w:t>
      </w:r>
      <w:r w:rsidR="00F53B31">
        <w:rPr>
          <w:rFonts w:ascii="Arial" w:hAnsi="Arial" w:cs="Arial"/>
          <w:b/>
        </w:rPr>
        <w:t>LL_ZZZZZ</w:t>
      </w:r>
      <w:r w:rsidR="006C1C7F">
        <w:rPr>
          <w:rFonts w:ascii="Arial" w:hAnsi="Arial" w:cs="Arial"/>
          <w:b/>
        </w:rPr>
        <w:t>_####</w:t>
      </w:r>
      <w:r>
        <w:rPr>
          <w:rFonts w:ascii="Arial" w:hAnsi="Arial" w:cs="Arial"/>
          <w:b/>
        </w:rPr>
        <w:br/>
      </w:r>
      <w:r w:rsidRPr="001F4E70">
        <w:rPr>
          <w:rFonts w:ascii="Arial" w:hAnsi="Arial" w:cs="Arial"/>
        </w:rPr>
        <w:t>where:</w:t>
      </w:r>
      <w:r w:rsidRPr="001F4E70">
        <w:rPr>
          <w:rFonts w:ascii="Arial" w:hAnsi="Arial" w:cs="Arial"/>
        </w:rPr>
        <w:br/>
      </w:r>
      <w:r w:rsidRPr="001F4E70">
        <w:rPr>
          <w:rFonts w:ascii="Arial" w:hAnsi="Arial" w:cs="Arial"/>
          <w:b/>
        </w:rPr>
        <w:t>YY</w:t>
      </w:r>
      <w:r w:rsidR="00F53B31">
        <w:rPr>
          <w:rFonts w:ascii="Arial" w:hAnsi="Arial" w:cs="Arial"/>
          <w:b/>
        </w:rPr>
        <w:t>YY</w:t>
      </w:r>
      <w:r w:rsidRPr="001F4E70">
        <w:rPr>
          <w:rFonts w:ascii="Arial" w:hAnsi="Arial" w:cs="Arial"/>
        </w:rPr>
        <w:t xml:space="preserve"> – year (e.g. </w:t>
      </w:r>
      <w:r w:rsidR="00F53B31">
        <w:rPr>
          <w:rFonts w:ascii="Arial" w:hAnsi="Arial" w:cs="Arial"/>
        </w:rPr>
        <w:t>20</w:t>
      </w:r>
      <w:r w:rsidRPr="001F4E70">
        <w:rPr>
          <w:rFonts w:ascii="Arial" w:hAnsi="Arial" w:cs="Arial"/>
        </w:rPr>
        <w:t>19)</w:t>
      </w:r>
      <w:r w:rsidRPr="001F4E70">
        <w:rPr>
          <w:rFonts w:ascii="Arial" w:hAnsi="Arial" w:cs="Arial"/>
        </w:rPr>
        <w:br/>
      </w:r>
      <w:r w:rsidRPr="001F4E70">
        <w:rPr>
          <w:rFonts w:ascii="Arial" w:hAnsi="Arial" w:cs="Arial"/>
          <w:b/>
        </w:rPr>
        <w:t>MM</w:t>
      </w:r>
      <w:r w:rsidRPr="001F4E70">
        <w:rPr>
          <w:rFonts w:ascii="Arial" w:hAnsi="Arial" w:cs="Arial"/>
        </w:rPr>
        <w:t xml:space="preserve"> – month (e.g. 10)</w:t>
      </w:r>
      <w:r w:rsidRPr="001F4E70">
        <w:rPr>
          <w:rFonts w:ascii="Arial" w:hAnsi="Arial" w:cs="Arial"/>
        </w:rPr>
        <w:br/>
      </w:r>
      <w:r w:rsidRPr="001F4E70">
        <w:rPr>
          <w:rFonts w:ascii="Arial" w:hAnsi="Arial" w:cs="Arial"/>
          <w:b/>
        </w:rPr>
        <w:t>DD</w:t>
      </w:r>
      <w:r w:rsidRPr="001F4E70">
        <w:rPr>
          <w:rFonts w:ascii="Arial" w:hAnsi="Arial" w:cs="Arial"/>
        </w:rPr>
        <w:t xml:space="preserve"> – day (e.g. 09)</w:t>
      </w:r>
      <w:r w:rsidRPr="001F4E70">
        <w:rPr>
          <w:rFonts w:ascii="Arial" w:hAnsi="Arial" w:cs="Arial"/>
        </w:rPr>
        <w:br/>
      </w:r>
      <w:r w:rsidR="00F53B31">
        <w:rPr>
          <w:rFonts w:ascii="Arial" w:hAnsi="Arial" w:cs="Arial"/>
          <w:b/>
        </w:rPr>
        <w:t>ZZZZZ</w:t>
      </w:r>
      <w:r w:rsidRPr="001F4E70">
        <w:rPr>
          <w:rFonts w:ascii="Arial" w:hAnsi="Arial" w:cs="Arial"/>
        </w:rPr>
        <w:t xml:space="preserve"> – unique number of</w:t>
      </w:r>
      <w:r w:rsidR="00F53B31">
        <w:rPr>
          <w:rFonts w:ascii="Arial" w:hAnsi="Arial" w:cs="Arial"/>
        </w:rPr>
        <w:t xml:space="preserve"> an</w:t>
      </w:r>
      <w:r w:rsidRPr="001F4E70">
        <w:rPr>
          <w:rFonts w:ascii="Arial" w:hAnsi="Arial" w:cs="Arial"/>
        </w:rPr>
        <w:t xml:space="preserve"> </w:t>
      </w:r>
      <w:r w:rsidR="00F53B31">
        <w:rPr>
          <w:rFonts w:ascii="Arial" w:hAnsi="Arial" w:cs="Arial"/>
        </w:rPr>
        <w:t>image (5 digits)</w:t>
      </w:r>
      <w:r w:rsidRPr="001F4E70">
        <w:rPr>
          <w:rFonts w:ascii="Arial" w:hAnsi="Arial" w:cs="Arial"/>
        </w:rPr>
        <w:t xml:space="preserve"> (e.g. </w:t>
      </w:r>
      <w:r w:rsidR="00F53B31">
        <w:rPr>
          <w:rFonts w:ascii="Arial" w:hAnsi="Arial" w:cs="Arial"/>
        </w:rPr>
        <w:t>0</w:t>
      </w:r>
      <w:r w:rsidRPr="001F4E70">
        <w:rPr>
          <w:rFonts w:ascii="Arial" w:hAnsi="Arial" w:cs="Arial"/>
        </w:rPr>
        <w:t>0001)</w:t>
      </w:r>
    </w:p>
    <w:p w14:paraId="40661A33" w14:textId="77777777" w:rsidR="006C1C7F" w:rsidRPr="006C1C7F" w:rsidRDefault="006C1C7F" w:rsidP="001F4E70">
      <w:pPr>
        <w:pStyle w:val="Akapitzlist"/>
        <w:ind w:left="2124"/>
        <w:rPr>
          <w:rFonts w:ascii="Arial" w:hAnsi="Arial" w:cs="Arial"/>
        </w:rPr>
      </w:pPr>
      <w:r>
        <w:rPr>
          <w:rFonts w:ascii="Arial" w:hAnsi="Arial" w:cs="Arial"/>
          <w:b/>
        </w:rPr>
        <w:t>#### -</w:t>
      </w:r>
      <w:r w:rsidRPr="006C1C7F">
        <w:rPr>
          <w:rFonts w:ascii="Arial" w:hAnsi="Arial" w:cs="Arial"/>
        </w:rPr>
        <w:t xml:space="preserve"> number of control point (if presented on image)</w:t>
      </w:r>
    </w:p>
    <w:p w14:paraId="2807EC19" w14:textId="77777777" w:rsidR="001F4E70" w:rsidRPr="00F95993" w:rsidRDefault="001F4E70" w:rsidP="00722633">
      <w:pPr>
        <w:pStyle w:val="Akapitzlist"/>
        <w:ind w:left="1894"/>
        <w:rPr>
          <w:rFonts w:ascii="Arial" w:hAnsi="Arial" w:cs="Arial"/>
          <w:lang w:val="en-GB"/>
        </w:rPr>
      </w:pPr>
    </w:p>
    <w:p w14:paraId="52F93F31" w14:textId="77777777" w:rsidR="0089120E" w:rsidRPr="0089120E" w:rsidRDefault="0089120E" w:rsidP="0089120E">
      <w:pPr>
        <w:pStyle w:val="Nagwek2"/>
        <w:rPr>
          <w:lang w:val="en-GB"/>
        </w:rPr>
      </w:pPr>
      <w:bookmarkStart w:id="13" w:name="_Toc57363042"/>
      <w:r>
        <w:rPr>
          <w:lang w:val="en-GB"/>
        </w:rPr>
        <w:t>Publishing TLS</w:t>
      </w:r>
      <w:bookmarkEnd w:id="13"/>
    </w:p>
    <w:p w14:paraId="3EFA18E9" w14:textId="77777777" w:rsidR="009137ED" w:rsidRDefault="009137ED" w:rsidP="009137ED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Two types of viewing point clouds</w:t>
      </w:r>
    </w:p>
    <w:p w14:paraId="1B9A81E2" w14:textId="77777777" w:rsidR="009137ED" w:rsidRDefault="009137ED" w:rsidP="009137ED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Two types of viewing point clouds are required: </w:t>
      </w:r>
      <w:r w:rsidRPr="009137ED">
        <w:rPr>
          <w:rFonts w:ascii="Arial" w:eastAsia="Times New Roman" w:hAnsi="Arial" w:cs="Arial"/>
          <w:b/>
          <w:color w:val="000000"/>
          <w:lang w:val="en-GB" w:eastAsia="pl-PL"/>
        </w:rPr>
        <w:t>panoramic view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(Fig.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4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) and </w:t>
      </w:r>
      <w:r w:rsidRPr="009137ED">
        <w:rPr>
          <w:rFonts w:ascii="Arial" w:eastAsia="Times New Roman" w:hAnsi="Arial" w:cs="Arial"/>
          <w:b/>
          <w:color w:val="000000"/>
          <w:lang w:val="en-GB" w:eastAsia="pl-PL"/>
        </w:rPr>
        <w:t>bird’s eye view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(Fig.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5</w:t>
      </w:r>
      <w:r>
        <w:rPr>
          <w:rFonts w:ascii="Arial" w:eastAsia="Times New Roman" w:hAnsi="Arial" w:cs="Arial"/>
          <w:color w:val="000000"/>
          <w:lang w:val="en-GB" w:eastAsia="pl-PL"/>
        </w:rPr>
        <w:t>).</w:t>
      </w:r>
    </w:p>
    <w:p w14:paraId="11756969" w14:textId="77777777" w:rsidR="009137ED" w:rsidRDefault="009137ED" w:rsidP="009137ED">
      <w:pPr>
        <w:pStyle w:val="Akapitzlist"/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66"/>
        <w:gridCol w:w="4286"/>
      </w:tblGrid>
      <w:tr w:rsidR="009137ED" w14:paraId="1C466681" w14:textId="77777777" w:rsidTr="00EC5BF2">
        <w:tc>
          <w:tcPr>
            <w:tcW w:w="4531" w:type="dxa"/>
          </w:tcPr>
          <w:p w14:paraId="60599E5C" w14:textId="77777777" w:rsidR="009137ED" w:rsidRDefault="009137ED" w:rsidP="00EC5BF2">
            <w:pPr>
              <w:pStyle w:val="Akapitzlist"/>
              <w:spacing w:line="238" w:lineRule="atLeast"/>
              <w:ind w:left="0"/>
              <w:jc w:val="both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 w:rsidRPr="00975716">
              <w:rPr>
                <w:noProof/>
                <w:highlight w:val="yellow"/>
              </w:rPr>
              <w:lastRenderedPageBreak/>
              <w:drawing>
                <wp:inline distT="0" distB="0" distL="0" distR="0" wp14:anchorId="07FB49BA" wp14:editId="4E481A71">
                  <wp:extent cx="2814762" cy="1646440"/>
                  <wp:effectExtent l="0" t="0" r="508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36163" cy="16589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91D189E" w14:textId="77777777" w:rsidR="009137ED" w:rsidRDefault="009137ED" w:rsidP="00EC5BF2">
            <w:pPr>
              <w:pStyle w:val="Akapitzlist"/>
              <w:spacing w:line="238" w:lineRule="atLeast"/>
              <w:ind w:left="0"/>
              <w:jc w:val="both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3F2B51E5" wp14:editId="7BF186CB">
                  <wp:extent cx="2980055" cy="1653966"/>
                  <wp:effectExtent l="0" t="0" r="0" b="381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985447" cy="1656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D71510" w14:textId="77777777" w:rsidR="009137ED" w:rsidRDefault="009137ED" w:rsidP="009137ED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Fig.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4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. Panoramic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view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of a point cloud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created by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TLS.</w:t>
      </w:r>
    </w:p>
    <w:p w14:paraId="7D4FFB79" w14:textId="77777777" w:rsidR="009137ED" w:rsidRDefault="009137ED" w:rsidP="009137ED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3821"/>
      </w:tblGrid>
      <w:tr w:rsidR="009137ED" w14:paraId="4A9C3F74" w14:textId="77777777" w:rsidTr="00EC5BF2">
        <w:tc>
          <w:tcPr>
            <w:tcW w:w="4531" w:type="dxa"/>
          </w:tcPr>
          <w:p w14:paraId="006F4A0C" w14:textId="77777777" w:rsidR="009137ED" w:rsidRDefault="009137ED" w:rsidP="00EC5BF2">
            <w:pPr>
              <w:pStyle w:val="Akapitzlist"/>
              <w:spacing w:line="238" w:lineRule="atLeast"/>
              <w:ind w:left="0"/>
              <w:jc w:val="both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7BCD1A52" wp14:editId="0677B04E">
                  <wp:extent cx="3086232" cy="1850651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641" cy="1867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48784FDA" w14:textId="77777777" w:rsidR="009137ED" w:rsidRDefault="009137ED" w:rsidP="00EC5BF2">
            <w:pPr>
              <w:pStyle w:val="Akapitzlist"/>
              <w:spacing w:line="238" w:lineRule="atLeast"/>
              <w:ind w:left="0"/>
              <w:jc w:val="both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38B36532" wp14:editId="553E063B">
                  <wp:extent cx="2579257" cy="1861756"/>
                  <wp:effectExtent l="0" t="0" r="0" b="5715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588727" cy="18685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3B219A" w14:textId="77777777" w:rsidR="009137ED" w:rsidRDefault="009137ED" w:rsidP="009137ED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Fig.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5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. Bird’s eye view of a point cloud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 xml:space="preserve">created by </w:t>
      </w:r>
      <w:r>
        <w:rPr>
          <w:rFonts w:ascii="Arial" w:eastAsia="Times New Roman" w:hAnsi="Arial" w:cs="Arial"/>
          <w:color w:val="000000"/>
          <w:lang w:val="en-GB" w:eastAsia="pl-PL"/>
        </w:rPr>
        <w:t>TLS.</w:t>
      </w:r>
    </w:p>
    <w:p w14:paraId="6284F054" w14:textId="77777777" w:rsidR="009137ED" w:rsidRDefault="009137ED" w:rsidP="009137ED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</w:p>
    <w:p w14:paraId="2104A920" w14:textId="77777777" w:rsidR="00991171" w:rsidRDefault="00991171" w:rsidP="00991171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Preparing TLS for AMP</w:t>
      </w:r>
    </w:p>
    <w:p w14:paraId="4AD8E599" w14:textId="77777777" w:rsidR="00991171" w:rsidRDefault="00991171" w:rsidP="00991171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The 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prepared project must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be 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made available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for </w:t>
      </w:r>
      <w:r w:rsidRPr="00936727">
        <w:rPr>
          <w:rFonts w:ascii="Arial" w:eastAsia="Times New Roman" w:hAnsi="Arial" w:cs="Arial"/>
          <w:b/>
          <w:color w:val="000000"/>
          <w:lang w:val="en-GB" w:eastAsia="pl-PL"/>
        </w:rPr>
        <w:t>free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on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the intranet site</w:t>
      </w:r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on AMP’s server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in order to perform interactive measurements based on a point cloud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and 360-degree panoramas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using computers in the resources of the majority of AMP employees</w:t>
      </w:r>
      <w:r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7DED0887" w14:textId="77777777" w:rsidR="00991171" w:rsidRDefault="00991171" w:rsidP="00991171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External servers</w:t>
      </w:r>
    </w:p>
    <w:p w14:paraId="096D1D1B" w14:textId="77777777" w:rsidR="00991171" w:rsidRDefault="00991171" w:rsidP="00991171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Publishing TLS data on </w:t>
      </w:r>
      <w:r w:rsidRPr="007C69B0">
        <w:rPr>
          <w:rFonts w:ascii="Arial" w:eastAsia="Times New Roman" w:hAnsi="Arial" w:cs="Arial"/>
          <w:b/>
          <w:color w:val="000000"/>
          <w:lang w:val="en-GB" w:eastAsia="pl-PL"/>
        </w:rPr>
        <w:t>servers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outside AMP is not permitted.</w:t>
      </w:r>
    </w:p>
    <w:p w14:paraId="3A02443D" w14:textId="77777777" w:rsidR="00991171" w:rsidRDefault="00991171" w:rsidP="00991171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Viewing TLS data</w:t>
      </w:r>
    </w:p>
    <w:p w14:paraId="0400B12E" w14:textId="77777777" w:rsidR="00991171" w:rsidRDefault="00991171" w:rsidP="00991171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The finished project must be able to perform </w:t>
      </w: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basic operations on the point cloud</w:t>
      </w:r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and panoramic images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(including distance measurement, setting markers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and mark-up notes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,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creating profiles, saving as </w:t>
      </w:r>
      <w:r w:rsidRPr="009635DE">
        <w:rPr>
          <w:rFonts w:ascii="Arial" w:eastAsia="Times New Roman" w:hAnsi="Arial" w:cs="Arial"/>
          <w:b/>
          <w:color w:val="000000"/>
          <w:lang w:val="en-GB" w:eastAsia="pl-PL"/>
        </w:rPr>
        <w:t xml:space="preserve">PDF </w:t>
      </w:r>
      <w:r>
        <w:rPr>
          <w:rFonts w:ascii="Arial" w:eastAsia="Times New Roman" w:hAnsi="Arial" w:cs="Arial"/>
          <w:b/>
          <w:color w:val="000000"/>
          <w:lang w:val="en-GB" w:eastAsia="pl-PL"/>
        </w:rPr>
        <w:t>and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r w:rsidRPr="007C69B0">
        <w:rPr>
          <w:rFonts w:ascii="Arial" w:eastAsia="Times New Roman" w:hAnsi="Arial" w:cs="Arial"/>
          <w:b/>
          <w:color w:val="000000"/>
          <w:lang w:val="en-GB" w:eastAsia="pl-PL"/>
        </w:rPr>
        <w:t>DWG/DXF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file</w:t>
      </w:r>
      <w:r>
        <w:rPr>
          <w:rFonts w:ascii="Arial" w:eastAsia="Times New Roman" w:hAnsi="Arial" w:cs="Arial"/>
          <w:color w:val="000000"/>
          <w:lang w:val="en-GB" w:eastAsia="pl-PL"/>
        </w:rPr>
        <w:t>s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) </w:t>
      </w:r>
      <w:r w:rsidRPr="00936727">
        <w:rPr>
          <w:rFonts w:ascii="Arial" w:eastAsia="Times New Roman" w:hAnsi="Arial" w:cs="Arial"/>
          <w:b/>
          <w:color w:val="000000"/>
          <w:lang w:val="en-GB" w:eastAsia="pl-PL"/>
        </w:rPr>
        <w:t>without installing additional software</w:t>
      </w:r>
      <w:r w:rsidR="00070DA9">
        <w:rPr>
          <w:rFonts w:ascii="Arial" w:eastAsia="Times New Roman" w:hAnsi="Arial" w:cs="Arial"/>
          <w:b/>
          <w:color w:val="000000"/>
          <w:lang w:val="en-GB" w:eastAsia="pl-PL"/>
        </w:rPr>
        <w:t xml:space="preserve"> or plug-ins.</w:t>
      </w:r>
    </w:p>
    <w:p w14:paraId="2999DD19" w14:textId="77777777" w:rsidR="009137ED" w:rsidRPr="00991171" w:rsidRDefault="00991171" w:rsidP="00991171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Tools for viewing point clouds must run in </w:t>
      </w:r>
      <w:r w:rsidRPr="00992E55">
        <w:rPr>
          <w:rFonts w:ascii="Arial" w:eastAsia="Times New Roman" w:hAnsi="Arial" w:cs="Arial"/>
          <w:b/>
          <w:color w:val="000000"/>
          <w:lang w:val="en-GB" w:eastAsia="pl-PL"/>
        </w:rPr>
        <w:t>a browser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and allow intuitive navigation even through complex environments.</w:t>
      </w:r>
    </w:p>
    <w:p w14:paraId="0EC3C214" w14:textId="77777777" w:rsidR="00991171" w:rsidRPr="00991171" w:rsidRDefault="00991171" w:rsidP="00991171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991171">
        <w:rPr>
          <w:rFonts w:ascii="Arial" w:eastAsia="Times New Roman" w:hAnsi="Arial" w:cs="Arial"/>
          <w:color w:val="000000"/>
          <w:lang w:val="en-GB" w:eastAsia="pl-PL"/>
        </w:rPr>
        <w:t xml:space="preserve">Recommended application for bird’s eye view is open-source </w:t>
      </w:r>
      <w:proofErr w:type="spellStart"/>
      <w:r w:rsidRPr="00991171">
        <w:rPr>
          <w:rFonts w:ascii="Arial" w:eastAsia="Times New Roman" w:hAnsi="Arial" w:cs="Arial"/>
          <w:color w:val="000000"/>
          <w:lang w:val="en-GB" w:eastAsia="pl-PL"/>
        </w:rPr>
        <w:t>PoTre</w:t>
      </w:r>
      <w:r>
        <w:rPr>
          <w:rFonts w:ascii="Arial" w:eastAsia="Times New Roman" w:hAnsi="Arial" w:cs="Arial"/>
          <w:color w:val="000000"/>
          <w:lang w:val="en-GB" w:eastAsia="pl-PL"/>
        </w:rPr>
        <w:t>e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. Additional navigation </w:t>
      </w:r>
      <w:r w:rsidR="00B4337E">
        <w:rPr>
          <w:rFonts w:ascii="Arial" w:eastAsia="Times New Roman" w:hAnsi="Arial" w:cs="Arial"/>
          <w:color w:val="000000"/>
          <w:lang w:val="en-GB" w:eastAsia="pl-PL"/>
        </w:rPr>
        <w:t xml:space="preserve">(a map and interface)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must be created for </w:t>
      </w: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PoTree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projects.</w:t>
      </w:r>
    </w:p>
    <w:p w14:paraId="06F94360" w14:textId="77777777" w:rsidR="007C69B0" w:rsidRPr="00991171" w:rsidRDefault="001F4E70" w:rsidP="00991171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991171">
        <w:rPr>
          <w:rFonts w:ascii="Arial" w:eastAsia="Times New Roman" w:hAnsi="Arial" w:cs="Arial"/>
          <w:color w:val="000000"/>
          <w:lang w:val="en-GB" w:eastAsia="pl-PL"/>
        </w:rPr>
        <w:t>A t</w:t>
      </w:r>
      <w:r w:rsidR="007C69B0" w:rsidRPr="00991171">
        <w:rPr>
          <w:rFonts w:ascii="Arial" w:eastAsia="Times New Roman" w:hAnsi="Arial" w:cs="Arial"/>
          <w:color w:val="000000"/>
          <w:lang w:val="en-GB" w:eastAsia="pl-PL"/>
        </w:rPr>
        <w:t xml:space="preserve">ool for viewing point clouds </w:t>
      </w:r>
      <w:r w:rsidRPr="00991171">
        <w:rPr>
          <w:rFonts w:ascii="Arial" w:eastAsia="Times New Roman" w:hAnsi="Arial" w:cs="Arial"/>
          <w:color w:val="000000"/>
          <w:lang w:val="en-GB" w:eastAsia="pl-PL"/>
        </w:rPr>
        <w:t xml:space="preserve">using panoramic view </w:t>
      </w:r>
      <w:r w:rsidR="007C69B0" w:rsidRPr="00991171">
        <w:rPr>
          <w:rFonts w:ascii="Arial" w:eastAsia="Times New Roman" w:hAnsi="Arial" w:cs="Arial"/>
          <w:color w:val="000000"/>
          <w:lang w:val="en-GB" w:eastAsia="pl-PL"/>
        </w:rPr>
        <w:t xml:space="preserve">must allow choosing laser scan position; </w:t>
      </w:r>
      <w:r w:rsidR="007C69B0" w:rsidRPr="00991171">
        <w:rPr>
          <w:rFonts w:ascii="Arial" w:eastAsia="Times New Roman" w:hAnsi="Arial" w:cs="Arial"/>
          <w:b/>
          <w:color w:val="000000"/>
          <w:lang w:val="en-GB" w:eastAsia="pl-PL"/>
        </w:rPr>
        <w:t>a unique  number of laser scan location</w:t>
      </w:r>
      <w:r w:rsidR="007C69B0" w:rsidRPr="00991171">
        <w:rPr>
          <w:rFonts w:ascii="Arial" w:eastAsia="Times New Roman" w:hAnsi="Arial" w:cs="Arial"/>
          <w:color w:val="000000"/>
          <w:lang w:val="en-GB" w:eastAsia="pl-PL"/>
        </w:rPr>
        <w:t xml:space="preserve"> (XXXX) must be displayed on an overview map</w:t>
      </w:r>
      <w:r w:rsidRPr="00991171">
        <w:rPr>
          <w:rFonts w:ascii="Arial" w:eastAsia="Times New Roman" w:hAnsi="Arial" w:cs="Arial"/>
          <w:color w:val="000000"/>
          <w:lang w:val="en-GB" w:eastAsia="pl-PL"/>
        </w:rPr>
        <w:t xml:space="preserve"> (Fig.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6</w:t>
      </w:r>
      <w:r w:rsidRPr="00991171">
        <w:rPr>
          <w:rFonts w:ascii="Arial" w:eastAsia="Times New Roman" w:hAnsi="Arial" w:cs="Arial"/>
          <w:color w:val="000000"/>
          <w:lang w:val="en-GB" w:eastAsia="pl-PL"/>
        </w:rPr>
        <w:t>)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239A5FA4" w14:textId="77777777" w:rsidR="00991171" w:rsidRDefault="00991171" w:rsidP="00991171">
      <w:pPr>
        <w:pStyle w:val="Akapitzlist"/>
        <w:numPr>
          <w:ilvl w:val="0"/>
          <w:numId w:val="1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A tool for viewing point clouds using bird’s eye view must allow viewing </w:t>
      </w:r>
      <w:r w:rsidRPr="007C69B0">
        <w:rPr>
          <w:rFonts w:ascii="Arial" w:eastAsia="Times New Roman" w:hAnsi="Arial" w:cs="Arial"/>
          <w:b/>
          <w:color w:val="000000"/>
          <w:lang w:val="en-GB" w:eastAsia="pl-PL"/>
        </w:rPr>
        <w:t>global and local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(if available) </w:t>
      </w:r>
      <w:r w:rsidRPr="00771155">
        <w:rPr>
          <w:rFonts w:ascii="Arial" w:eastAsia="Times New Roman" w:hAnsi="Arial" w:cs="Arial"/>
          <w:b/>
          <w:color w:val="000000"/>
          <w:lang w:val="en-GB" w:eastAsia="pl-PL"/>
        </w:rPr>
        <w:t>coordinates</w:t>
      </w:r>
      <w:r>
        <w:rPr>
          <w:rFonts w:ascii="Arial" w:eastAsia="Times New Roman" w:hAnsi="Arial" w:cs="Arial"/>
          <w:color w:val="000000"/>
          <w:lang w:val="en-GB" w:eastAsia="pl-PL"/>
        </w:rPr>
        <w:t>;</w:t>
      </w:r>
    </w:p>
    <w:p w14:paraId="7453DF08" w14:textId="77777777" w:rsidR="00991171" w:rsidRDefault="00991171" w:rsidP="00991171">
      <w:pPr>
        <w:pStyle w:val="Akapitzlist"/>
        <w:numPr>
          <w:ilvl w:val="0"/>
          <w:numId w:val="1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A tool for viewing point clouds using panoramic view must allow loading </w:t>
      </w:r>
      <w:r w:rsidRPr="007C69B0">
        <w:rPr>
          <w:rFonts w:ascii="Arial" w:eastAsia="Times New Roman" w:hAnsi="Arial" w:cs="Arial"/>
          <w:b/>
          <w:color w:val="000000"/>
          <w:lang w:val="en-GB" w:eastAsia="pl-PL"/>
        </w:rPr>
        <w:t>RGB panoramic images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from laser scanner positions; Fig. 7 presents one of 360-degree images created at the specific laser scanner position.</w:t>
      </w:r>
    </w:p>
    <w:p w14:paraId="50A0288C" w14:textId="77777777" w:rsidR="00991171" w:rsidRDefault="00991171" w:rsidP="00991171">
      <w:pPr>
        <w:pStyle w:val="Akapitzlist"/>
        <w:numPr>
          <w:ilvl w:val="0"/>
          <w:numId w:val="1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Installation of extra </w:t>
      </w:r>
      <w:r w:rsidRPr="007C69B0">
        <w:rPr>
          <w:rFonts w:ascii="Arial" w:eastAsia="Times New Roman" w:hAnsi="Arial" w:cs="Arial"/>
          <w:b/>
          <w:color w:val="000000"/>
          <w:lang w:val="en-GB" w:eastAsia="pl-PL"/>
        </w:rPr>
        <w:t>plug-ins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for a browser for viewing point clouds from bird’s eye and panoramic views is not allowed.</w:t>
      </w:r>
    </w:p>
    <w:p w14:paraId="2B405967" w14:textId="77777777" w:rsidR="00991171" w:rsidRPr="00991171" w:rsidRDefault="00991171" w:rsidP="00991171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</w:p>
    <w:p w14:paraId="5EB29663" w14:textId="77777777" w:rsidR="001F4E70" w:rsidRDefault="001F4E70" w:rsidP="001F4E70">
      <w:p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0440493B" w14:textId="77777777" w:rsidR="001F4E70" w:rsidRDefault="001F4E70" w:rsidP="001F4E70">
      <w:pPr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noProof/>
        </w:rPr>
        <w:lastRenderedPageBreak/>
        <w:drawing>
          <wp:inline distT="0" distB="0" distL="0" distR="0" wp14:anchorId="61DDB8F1" wp14:editId="124EAC0D">
            <wp:extent cx="2817198" cy="2279641"/>
            <wp:effectExtent l="0" t="0" r="2540" b="698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372" cy="228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61A2D" w14:textId="77777777" w:rsidR="001F4E70" w:rsidRDefault="001F4E70" w:rsidP="001F4E70">
      <w:pPr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Fig.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6</w:t>
      </w:r>
      <w:r>
        <w:rPr>
          <w:rFonts w:ascii="Arial" w:eastAsia="Times New Roman" w:hAnsi="Arial" w:cs="Arial"/>
          <w:color w:val="000000"/>
          <w:lang w:val="en-GB" w:eastAsia="pl-PL"/>
        </w:rPr>
        <w:t>. Locations of positions of a laser scanner include numbers that consists 3 digits (XXX).</w:t>
      </w:r>
    </w:p>
    <w:p w14:paraId="6966FD99" w14:textId="77777777" w:rsidR="001F4E70" w:rsidRPr="001F4E70" w:rsidRDefault="001F4E70" w:rsidP="001F4E70">
      <w:p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2F1BBAD6" w14:textId="77777777" w:rsidR="00991171" w:rsidRDefault="00991171" w:rsidP="00991171">
      <w:pPr>
        <w:pStyle w:val="Akapitzlist"/>
        <w:spacing w:after="0" w:line="238" w:lineRule="atLeast"/>
        <w:ind w:left="1776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55DB7EEE" w14:textId="77777777" w:rsidR="001F4E70" w:rsidRDefault="001F4E70" w:rsidP="001F4E70">
      <w:pPr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noProof/>
        </w:rPr>
        <w:drawing>
          <wp:inline distT="0" distB="0" distL="0" distR="0" wp14:anchorId="27A0480D" wp14:editId="4AF8D431">
            <wp:extent cx="4608470" cy="2108152"/>
            <wp:effectExtent l="0" t="0" r="1905" b="698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5436" cy="211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14C79" w14:textId="77777777" w:rsidR="001F4E70" w:rsidRDefault="001F4E70" w:rsidP="001F4E70">
      <w:pPr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Fig. </w:t>
      </w:r>
      <w:r w:rsidR="00991171">
        <w:rPr>
          <w:rFonts w:ascii="Arial" w:eastAsia="Times New Roman" w:hAnsi="Arial" w:cs="Arial"/>
          <w:color w:val="000000"/>
          <w:lang w:val="en-GB" w:eastAsia="pl-PL"/>
        </w:rPr>
        <w:t>7</w:t>
      </w:r>
      <w:r>
        <w:rPr>
          <w:rFonts w:ascii="Arial" w:eastAsia="Times New Roman" w:hAnsi="Arial" w:cs="Arial"/>
          <w:color w:val="000000"/>
          <w:lang w:val="en-GB" w:eastAsia="pl-PL"/>
        </w:rPr>
        <w:t>. 360-degree image created by the application of a laser scanner equipped with a digital camera.</w:t>
      </w:r>
    </w:p>
    <w:p w14:paraId="26FF99E5" w14:textId="77777777" w:rsidR="001F4E70" w:rsidRDefault="001F4E70" w:rsidP="001F4E70">
      <w:p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36BFBB29" w14:textId="77777777" w:rsidR="00C33687" w:rsidRDefault="00C33687" w:rsidP="006C1C7F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</w:p>
    <w:p w14:paraId="747BECFB" w14:textId="77777777" w:rsidR="00C33687" w:rsidRPr="00C33687" w:rsidRDefault="00AB737E" w:rsidP="006C1C7F">
      <w:pPr>
        <w:pStyle w:val="Akapitzlist"/>
        <w:numPr>
          <w:ilvl w:val="0"/>
          <w:numId w:val="9"/>
        </w:numPr>
        <w:spacing w:after="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>DWG</w:t>
      </w:r>
      <w:r w:rsidR="00C33687" w:rsidRPr="00C33687">
        <w:rPr>
          <w:rFonts w:ascii="Arial" w:eastAsia="Times New Roman" w:hAnsi="Arial" w:cs="Arial"/>
          <w:b/>
          <w:color w:val="000000"/>
          <w:lang w:val="en-GB" w:eastAsia="pl-PL"/>
        </w:rPr>
        <w:t xml:space="preserve"> files:</w:t>
      </w:r>
    </w:p>
    <w:p w14:paraId="513F5843" w14:textId="77777777" w:rsidR="001F4E70" w:rsidRDefault="006C1C7F" w:rsidP="00C33687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The finished project must include basic </w:t>
      </w:r>
      <w:r w:rsidRPr="006C1C7F">
        <w:rPr>
          <w:rFonts w:ascii="Arial" w:eastAsia="Times New Roman" w:hAnsi="Arial" w:cs="Arial"/>
          <w:b/>
          <w:color w:val="000000"/>
          <w:lang w:val="en-GB" w:eastAsia="pl-PL"/>
        </w:rPr>
        <w:t>DWG file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 with specific layers agreed with the buyer in </w:t>
      </w:r>
      <w:r w:rsidRPr="006C1C7F">
        <w:rPr>
          <w:rFonts w:ascii="Arial" w:eastAsia="Times New Roman" w:hAnsi="Arial" w:cs="Arial"/>
          <w:b/>
          <w:color w:val="000000"/>
          <w:lang w:val="en-GB" w:eastAsia="pl-PL"/>
        </w:rPr>
        <w:t>global and local coordinate system</w:t>
      </w:r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(Fig. </w:t>
      </w:r>
      <w:r w:rsidR="00C33687">
        <w:rPr>
          <w:rFonts w:ascii="Arial" w:eastAsia="Times New Roman" w:hAnsi="Arial" w:cs="Arial"/>
          <w:color w:val="000000"/>
          <w:lang w:val="en-GB" w:eastAsia="pl-PL"/>
        </w:rPr>
        <w:t>8</w:t>
      </w:r>
      <w:r>
        <w:rPr>
          <w:rFonts w:ascii="Arial" w:eastAsia="Times New Roman" w:hAnsi="Arial" w:cs="Arial"/>
          <w:color w:val="000000"/>
          <w:lang w:val="en-GB" w:eastAsia="pl-PL"/>
        </w:rPr>
        <w:t>).</w:t>
      </w:r>
    </w:p>
    <w:p w14:paraId="0629DE95" w14:textId="77777777" w:rsidR="006C1C7F" w:rsidRDefault="006C1C7F" w:rsidP="006C1C7F">
      <w:pPr>
        <w:pStyle w:val="Akapitzlist"/>
        <w:spacing w:after="0" w:line="238" w:lineRule="atLeast"/>
        <w:ind w:left="1174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noProof/>
        </w:rPr>
        <w:drawing>
          <wp:inline distT="0" distB="0" distL="0" distR="0" wp14:anchorId="324BA80B" wp14:editId="4718CA25">
            <wp:extent cx="3247896" cy="2493334"/>
            <wp:effectExtent l="0" t="0" r="0" b="254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6558" cy="249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C9E3F" w14:textId="77777777" w:rsidR="006C1C7F" w:rsidRPr="006C1C7F" w:rsidRDefault="006C1C7F" w:rsidP="006C1C7F">
      <w:pPr>
        <w:pStyle w:val="Akapitzlist"/>
        <w:spacing w:after="0" w:line="238" w:lineRule="atLeast"/>
        <w:ind w:left="1174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Fig. </w:t>
      </w:r>
      <w:r w:rsidR="00C33687">
        <w:rPr>
          <w:rFonts w:ascii="Arial" w:eastAsia="Times New Roman" w:hAnsi="Arial" w:cs="Arial"/>
          <w:color w:val="000000"/>
          <w:lang w:val="en-GB" w:eastAsia="pl-PL"/>
        </w:rPr>
        <w:t>8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. A basic </w:t>
      </w: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Autocad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file (DWG format) presenting layout of the scanned area in local coordinate system.</w:t>
      </w:r>
    </w:p>
    <w:p w14:paraId="095F9F7F" w14:textId="77777777" w:rsidR="00DE78A9" w:rsidRPr="00542672" w:rsidRDefault="00DE78A9" w:rsidP="00DE78A9">
      <w:pPr>
        <w:pStyle w:val="Nagwek2"/>
        <w:rPr>
          <w:lang w:val="en-GB"/>
        </w:rPr>
      </w:pPr>
      <w:bookmarkStart w:id="14" w:name="_Toc57363043"/>
      <w:r w:rsidRPr="00542672">
        <w:rPr>
          <w:lang w:val="en-GB"/>
        </w:rPr>
        <w:lastRenderedPageBreak/>
        <w:t>Reports</w:t>
      </w:r>
      <w:bookmarkEnd w:id="14"/>
    </w:p>
    <w:p w14:paraId="34767EFD" w14:textId="77777777" w:rsidR="00EC5BF2" w:rsidRPr="00EC5BF2" w:rsidRDefault="00EC5BF2" w:rsidP="00C312E9">
      <w:pPr>
        <w:pStyle w:val="Akapitzlist"/>
        <w:numPr>
          <w:ilvl w:val="0"/>
          <w:numId w:val="6"/>
        </w:numPr>
        <w:spacing w:after="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EC5BF2">
        <w:rPr>
          <w:rFonts w:ascii="Arial" w:eastAsia="Times New Roman" w:hAnsi="Arial" w:cs="Arial"/>
          <w:b/>
          <w:color w:val="000000"/>
          <w:lang w:val="en-GB" w:eastAsia="pl-PL"/>
        </w:rPr>
        <w:t>Final report</w:t>
      </w:r>
    </w:p>
    <w:p w14:paraId="40F27E10" w14:textId="77777777" w:rsidR="00EC5BF2" w:rsidRDefault="00DE78A9" w:rsidP="00EC5BF2">
      <w:pPr>
        <w:pStyle w:val="Akapitzlist"/>
        <w:numPr>
          <w:ilvl w:val="1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542672">
        <w:rPr>
          <w:rFonts w:ascii="Arial" w:eastAsia="Times New Roman" w:hAnsi="Arial" w:cs="Arial"/>
          <w:b/>
          <w:color w:val="000000"/>
          <w:lang w:val="en-GB" w:eastAsia="pl-PL"/>
        </w:rPr>
        <w:t>Technical report</w:t>
      </w:r>
      <w:r w:rsidRPr="00542672">
        <w:rPr>
          <w:rFonts w:ascii="Arial" w:eastAsia="Times New Roman" w:hAnsi="Arial" w:cs="Arial"/>
          <w:color w:val="000000"/>
          <w:lang w:val="en-GB" w:eastAsia="pl-PL"/>
        </w:rPr>
        <w:t xml:space="preserve"> on the work carried out with the description of measurement methods </w:t>
      </w:r>
      <w:r w:rsidRPr="009635DE">
        <w:rPr>
          <w:rFonts w:ascii="Arial" w:eastAsia="Times New Roman" w:hAnsi="Arial" w:cs="Arial"/>
          <w:color w:val="000000"/>
          <w:lang w:val="en-GB" w:eastAsia="pl-PL"/>
        </w:rPr>
        <w:t>and the preparation of results and photo documentation.</w:t>
      </w:r>
    </w:p>
    <w:p w14:paraId="31DAF099" w14:textId="77777777" w:rsidR="009635DE" w:rsidRPr="00EC5BF2" w:rsidRDefault="009635DE" w:rsidP="00EC5BF2">
      <w:pPr>
        <w:pStyle w:val="Akapitzlist"/>
        <w:numPr>
          <w:ilvl w:val="1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EC5BF2">
        <w:rPr>
          <w:rFonts w:ascii="Arial" w:eastAsia="Times New Roman" w:hAnsi="Arial" w:cs="Arial"/>
          <w:color w:val="000000"/>
          <w:lang w:val="en-GB" w:eastAsia="pl-PL"/>
        </w:rPr>
        <w:t xml:space="preserve">This report </w:t>
      </w:r>
      <w:r w:rsidR="009779E6" w:rsidRPr="00EC5BF2">
        <w:rPr>
          <w:rFonts w:ascii="Arial" w:eastAsia="Times New Roman" w:hAnsi="Arial" w:cs="Arial"/>
          <w:color w:val="000000"/>
          <w:lang w:val="en-GB" w:eastAsia="pl-PL"/>
        </w:rPr>
        <w:t>must</w:t>
      </w:r>
      <w:r w:rsidRPr="00EC5BF2">
        <w:rPr>
          <w:rFonts w:ascii="Arial" w:eastAsia="Times New Roman" w:hAnsi="Arial" w:cs="Arial"/>
          <w:color w:val="000000"/>
          <w:lang w:val="en-GB" w:eastAsia="pl-PL"/>
        </w:rPr>
        <w:t xml:space="preserve"> include:</w:t>
      </w:r>
    </w:p>
    <w:p w14:paraId="374CEDAE" w14:textId="77777777" w:rsidR="006C1C7F" w:rsidRDefault="006C1C7F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Dates of conducting laser scanner on site</w:t>
      </w:r>
      <w:r w:rsidR="00EC5BF2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1D470CB9" w14:textId="77777777" w:rsidR="006C1C7F" w:rsidRDefault="006C1C7F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Dates of editing point clouds</w:t>
      </w:r>
      <w:r w:rsidR="00EC5BF2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49BFC6E2" w14:textId="77777777" w:rsidR="00EC5BF2" w:rsidRDefault="00EC5BF2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Reference system used.</w:t>
      </w:r>
    </w:p>
    <w:p w14:paraId="5D3DB659" w14:textId="77777777" w:rsidR="006C1C7F" w:rsidRDefault="00EC5BF2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Description of </w:t>
      </w:r>
      <w:r w:rsidR="006C1C7F">
        <w:rPr>
          <w:rFonts w:ascii="Arial" w:eastAsia="Times New Roman" w:hAnsi="Arial" w:cs="Arial"/>
          <w:color w:val="000000"/>
          <w:lang w:val="en-GB" w:eastAsia="pl-PL"/>
        </w:rPr>
        <w:t>land surveying/GNSS measurements</w:t>
      </w:r>
      <w:r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238963E7" w14:textId="77777777" w:rsidR="006C1C7F" w:rsidRDefault="006C1C7F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 xml:space="preserve">Used </w:t>
      </w:r>
      <w:r w:rsidR="00EC5BF2">
        <w:rPr>
          <w:rFonts w:ascii="Arial" w:eastAsia="Times New Roman" w:hAnsi="Arial" w:cs="Arial"/>
          <w:color w:val="000000"/>
          <w:lang w:val="en-GB" w:eastAsia="pl-PL"/>
        </w:rPr>
        <w:t xml:space="preserve">TLS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equipment with </w:t>
      </w:r>
      <w:r w:rsidR="00EC5BF2">
        <w:rPr>
          <w:rFonts w:ascii="Arial" w:eastAsia="Times New Roman" w:hAnsi="Arial" w:cs="Arial"/>
          <w:color w:val="000000"/>
          <w:lang w:val="en-GB" w:eastAsia="pl-PL"/>
        </w:rPr>
        <w:t xml:space="preserve">a </w:t>
      </w:r>
      <w:r>
        <w:rPr>
          <w:rFonts w:ascii="Arial" w:eastAsia="Times New Roman" w:hAnsi="Arial" w:cs="Arial"/>
          <w:color w:val="000000"/>
          <w:lang w:val="en-GB" w:eastAsia="pl-PL"/>
        </w:rPr>
        <w:t>serial number</w:t>
      </w:r>
      <w:r w:rsidR="00EC5BF2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68CA5A26" w14:textId="77777777" w:rsidR="006C1C7F" w:rsidRDefault="00EC5BF2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Summary of</w:t>
      </w:r>
      <w:r w:rsidR="006C1C7F">
        <w:rPr>
          <w:rFonts w:ascii="Arial" w:eastAsia="Times New Roman" w:hAnsi="Arial" w:cs="Arial"/>
          <w:color w:val="000000"/>
          <w:lang w:val="en-GB" w:eastAsia="pl-PL"/>
        </w:rPr>
        <w:t xml:space="preserve"> alignment of land surveying measurements</w:t>
      </w:r>
      <w:r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35F15DB7" w14:textId="77777777" w:rsidR="006C1C7F" w:rsidRDefault="006C1C7F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>
        <w:rPr>
          <w:rFonts w:ascii="Arial" w:eastAsia="Times New Roman" w:hAnsi="Arial" w:cs="Arial"/>
          <w:color w:val="000000"/>
          <w:lang w:val="en-GB" w:eastAsia="pl-PL"/>
        </w:rPr>
        <w:t>Description of laser scanning process with images</w:t>
      </w:r>
      <w:r w:rsidR="00EC5BF2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07A4FD44" w14:textId="77777777" w:rsidR="00EC5BF2" w:rsidRDefault="00EC5BF2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EC5BF2">
        <w:rPr>
          <w:rFonts w:ascii="Arial" w:eastAsia="Times New Roman" w:hAnsi="Arial" w:cs="Arial"/>
          <w:color w:val="000000"/>
          <w:lang w:val="en-GB" w:eastAsia="pl-PL"/>
        </w:rPr>
        <w:t>A list of control points (with their coordinates and photos presenting their location) used to provide a </w:t>
      </w:r>
      <w:proofErr w:type="spellStart"/>
      <w:r w:rsidRPr="00EC5BF2">
        <w:rPr>
          <w:rFonts w:ascii="Arial" w:eastAsia="Times New Roman" w:hAnsi="Arial" w:cs="Arial"/>
          <w:color w:val="000000"/>
          <w:lang w:val="en-GB" w:eastAsia="pl-PL"/>
        </w:rPr>
        <w:t>georeference</w:t>
      </w:r>
      <w:proofErr w:type="spellEnd"/>
      <w:r w:rsidRPr="00EC5BF2">
        <w:rPr>
          <w:rFonts w:ascii="Arial" w:eastAsia="Times New Roman" w:hAnsi="Arial" w:cs="Arial"/>
          <w:color w:val="000000"/>
          <w:lang w:val="en-GB" w:eastAsia="pl-PL"/>
        </w:rPr>
        <w:t> to the whole project.</w:t>
      </w:r>
    </w:p>
    <w:p w14:paraId="5F94CDA0" w14:textId="77777777" w:rsidR="009635DE" w:rsidRPr="00EC5BF2" w:rsidRDefault="00DE78A9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EC5BF2">
        <w:rPr>
          <w:rFonts w:ascii="Arial" w:eastAsia="Times New Roman" w:hAnsi="Arial" w:cs="Arial"/>
          <w:color w:val="000000"/>
          <w:lang w:val="en-GB" w:eastAsia="pl-PL"/>
        </w:rPr>
        <w:t xml:space="preserve">Report on combining individual </w:t>
      </w:r>
      <w:r w:rsidR="006C1C7F" w:rsidRPr="00EC5BF2">
        <w:rPr>
          <w:rFonts w:ascii="Arial" w:eastAsia="Times New Roman" w:hAnsi="Arial" w:cs="Arial"/>
          <w:color w:val="000000"/>
          <w:lang w:val="en-GB" w:eastAsia="pl-PL"/>
        </w:rPr>
        <w:t xml:space="preserve">laser scan </w:t>
      </w:r>
      <w:r w:rsidRPr="00EC5BF2">
        <w:rPr>
          <w:rFonts w:ascii="Arial" w:eastAsia="Times New Roman" w:hAnsi="Arial" w:cs="Arial"/>
          <w:color w:val="000000"/>
          <w:lang w:val="en-GB" w:eastAsia="pl-PL"/>
        </w:rPr>
        <w:t>positions into one project.</w:t>
      </w:r>
    </w:p>
    <w:p w14:paraId="6AA16E9B" w14:textId="77777777" w:rsidR="009635DE" w:rsidRPr="00EC5BF2" w:rsidRDefault="00DE78A9" w:rsidP="00EC5BF2">
      <w:pPr>
        <w:pStyle w:val="Akapitzlist"/>
        <w:numPr>
          <w:ilvl w:val="2"/>
          <w:numId w:val="20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r w:rsidRPr="00EC5BF2">
        <w:rPr>
          <w:rFonts w:ascii="Arial" w:eastAsia="Times New Roman" w:hAnsi="Arial" w:cs="Arial"/>
          <w:color w:val="000000"/>
          <w:lang w:val="en-GB" w:eastAsia="pl-PL"/>
        </w:rPr>
        <w:t>Report with a description of inaccessible places.</w:t>
      </w:r>
    </w:p>
    <w:p w14:paraId="4E1D1756" w14:textId="77777777" w:rsidR="00792756" w:rsidRPr="00B4337E" w:rsidRDefault="00792756" w:rsidP="00DE78A9">
      <w:pPr>
        <w:pStyle w:val="Nagwek2"/>
        <w:tabs>
          <w:tab w:val="clear" w:pos="567"/>
          <w:tab w:val="num" w:pos="1985"/>
        </w:tabs>
        <w:spacing w:line="240" w:lineRule="auto"/>
        <w:jc w:val="both"/>
        <w:rPr>
          <w:rFonts w:cs="Arial"/>
          <w:lang w:val="en-GB"/>
        </w:rPr>
      </w:pPr>
      <w:bookmarkStart w:id="15" w:name="_Toc57363044"/>
      <w:r w:rsidRPr="00B4337E">
        <w:rPr>
          <w:rFonts w:cs="Arial"/>
          <w:lang w:val="en-GB"/>
        </w:rPr>
        <w:t>Delivery of laser scanning data</w:t>
      </w:r>
      <w:bookmarkEnd w:id="15"/>
    </w:p>
    <w:p w14:paraId="4D150EB7" w14:textId="77777777" w:rsidR="00792756" w:rsidRPr="00542672" w:rsidRDefault="00792756" w:rsidP="00792756">
      <w:pPr>
        <w:pStyle w:val="Insprong1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Registering scan sites using </w:t>
      </w:r>
      <w:proofErr w:type="spellStart"/>
      <w:r w:rsidRPr="00542672">
        <w:rPr>
          <w:rFonts w:ascii="Arial" w:hAnsi="Arial" w:cs="Arial"/>
          <w:lang w:val="en-GB"/>
        </w:rPr>
        <w:t>ReCap</w:t>
      </w:r>
      <w:proofErr w:type="spellEnd"/>
      <w:r w:rsidRPr="00542672">
        <w:rPr>
          <w:rFonts w:ascii="Arial" w:hAnsi="Arial" w:cs="Arial"/>
          <w:lang w:val="en-GB"/>
        </w:rPr>
        <w:t xml:space="preserve"> is not allowed.</w:t>
      </w:r>
      <w:r w:rsidR="00771155">
        <w:rPr>
          <w:rFonts w:ascii="Arial" w:hAnsi="Arial" w:cs="Arial"/>
          <w:lang w:val="en-GB"/>
        </w:rPr>
        <w:t xml:space="preserve"> </w:t>
      </w:r>
    </w:p>
    <w:p w14:paraId="3BE25F78" w14:textId="77777777" w:rsidR="00792756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Folder </w:t>
      </w:r>
      <w:r w:rsidR="001A4B66" w:rsidRPr="00542672">
        <w:rPr>
          <w:rFonts w:ascii="Arial" w:hAnsi="Arial" w:cs="Arial"/>
          <w:lang w:val="en-GB"/>
        </w:rPr>
        <w:t>structure</w:t>
      </w:r>
      <w:r w:rsidRPr="00542672">
        <w:rPr>
          <w:rFonts w:ascii="Arial" w:hAnsi="Arial" w:cs="Arial"/>
          <w:lang w:val="en-GB"/>
        </w:rPr>
        <w:t xml:space="preserve"> </w:t>
      </w:r>
      <w:r w:rsidR="00DE78A9" w:rsidRPr="00542672">
        <w:rPr>
          <w:rFonts w:ascii="Arial" w:hAnsi="Arial" w:cs="Arial"/>
          <w:lang w:val="en-GB"/>
        </w:rPr>
        <w:t>transferred from an external hard drive to</w:t>
      </w:r>
      <w:r w:rsidRPr="00542672">
        <w:rPr>
          <w:rFonts w:ascii="Arial" w:hAnsi="Arial" w:cs="Arial"/>
          <w:lang w:val="en-GB"/>
        </w:rPr>
        <w:t xml:space="preserve"> a server </w:t>
      </w:r>
      <w:r w:rsidR="009779E6">
        <w:rPr>
          <w:rFonts w:ascii="Arial" w:hAnsi="Arial" w:cs="Arial"/>
          <w:lang w:val="en-GB"/>
        </w:rPr>
        <w:t>must</w:t>
      </w:r>
      <w:r w:rsidRPr="00542672">
        <w:rPr>
          <w:rFonts w:ascii="Arial" w:hAnsi="Arial" w:cs="Arial"/>
          <w:lang w:val="en-GB"/>
        </w:rPr>
        <w:t xml:space="preserve"> be in this order:</w:t>
      </w:r>
    </w:p>
    <w:p w14:paraId="76754207" w14:textId="77777777" w:rsidR="009779E6" w:rsidRPr="00542672" w:rsidRDefault="009779E6" w:rsidP="00792756">
      <w:pPr>
        <w:pStyle w:val="Insprong1"/>
        <w:spacing w:after="0"/>
        <w:rPr>
          <w:rFonts w:ascii="Arial" w:hAnsi="Arial" w:cs="Arial"/>
          <w:lang w:val="en-GB"/>
        </w:rPr>
      </w:pPr>
    </w:p>
    <w:p w14:paraId="0B72F2AB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>+++Laser scans</w:t>
      </w:r>
      <w:r w:rsidR="00DE78A9" w:rsidRPr="00542672">
        <w:rPr>
          <w:rFonts w:ascii="Arial" w:hAnsi="Arial" w:cs="Arial"/>
          <w:lang w:val="en-GB"/>
        </w:rPr>
        <w:t xml:space="preserve"> (project name starting from data in format: YYYYMMDD_)</w:t>
      </w:r>
    </w:p>
    <w:p w14:paraId="53D441CB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 </w:t>
      </w:r>
      <w:r w:rsidRPr="00542672">
        <w:rPr>
          <w:rFonts w:ascii="Arial" w:hAnsi="Arial" w:cs="Arial"/>
          <w:lang w:val="en-GB"/>
        </w:rPr>
        <w:tab/>
        <w:t xml:space="preserve">++ 01 </w:t>
      </w:r>
      <w:r w:rsidR="001A4B66">
        <w:rPr>
          <w:rFonts w:ascii="Arial" w:hAnsi="Arial" w:cs="Arial"/>
          <w:lang w:val="en-GB"/>
        </w:rPr>
        <w:t>Raw</w:t>
      </w:r>
      <w:r w:rsidRPr="00542672">
        <w:rPr>
          <w:rFonts w:ascii="Arial" w:hAnsi="Arial" w:cs="Arial"/>
          <w:lang w:val="en-GB"/>
        </w:rPr>
        <w:t xml:space="preserve"> data</w:t>
      </w:r>
    </w:p>
    <w:p w14:paraId="10ECE104" w14:textId="77777777" w:rsidR="001A4B66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  <w:t xml:space="preserve">++ 02 </w:t>
      </w:r>
      <w:r w:rsidR="001A4B66">
        <w:rPr>
          <w:rFonts w:ascii="Arial" w:hAnsi="Arial" w:cs="Arial"/>
          <w:lang w:val="en-GB"/>
        </w:rPr>
        <w:t>Structured scan projects</w:t>
      </w:r>
    </w:p>
    <w:p w14:paraId="6A8108E1" w14:textId="77777777" w:rsidR="001A4B66" w:rsidRDefault="001A4B66" w:rsidP="0079275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+ 02_01 RC</w:t>
      </w:r>
      <w:r w:rsidR="00B4337E">
        <w:rPr>
          <w:rFonts w:ascii="Arial" w:hAnsi="Arial" w:cs="Arial"/>
          <w:lang w:val="en-GB"/>
        </w:rPr>
        <w:t>S</w:t>
      </w:r>
    </w:p>
    <w:p w14:paraId="733E82F1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+ 02_02 E57</w:t>
      </w:r>
    </w:p>
    <w:p w14:paraId="40324446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    </w:t>
      </w:r>
      <w:r w:rsidRPr="00542672">
        <w:rPr>
          <w:rFonts w:ascii="Arial" w:hAnsi="Arial" w:cs="Arial"/>
          <w:lang w:val="en-GB"/>
        </w:rPr>
        <w:t>++ 0</w:t>
      </w:r>
      <w:r>
        <w:rPr>
          <w:rFonts w:ascii="Arial" w:hAnsi="Arial" w:cs="Arial"/>
          <w:lang w:val="en-GB"/>
        </w:rPr>
        <w:t>3</w:t>
      </w:r>
      <w:r w:rsidRPr="00542672">
        <w:rPr>
          <w:rFonts w:ascii="Arial" w:hAnsi="Arial" w:cs="Arial"/>
          <w:lang w:val="en-GB"/>
        </w:rPr>
        <w:t xml:space="preserve"> </w:t>
      </w:r>
      <w:r>
        <w:rPr>
          <w:rFonts w:ascii="Arial" w:hAnsi="Arial" w:cs="Arial"/>
          <w:lang w:val="en-GB"/>
        </w:rPr>
        <w:t>Unified scan projects</w:t>
      </w:r>
    </w:p>
    <w:p w14:paraId="6371FA7C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 xml:space="preserve">+ 03_01 RCP </w:t>
      </w:r>
    </w:p>
    <w:p w14:paraId="26A344B6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 xml:space="preserve">+ 03_02 E57  </w:t>
      </w:r>
    </w:p>
    <w:p w14:paraId="608FAF8A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+ 03_0</w:t>
      </w:r>
      <w:r w:rsidR="00070DA9">
        <w:rPr>
          <w:rFonts w:ascii="Arial" w:hAnsi="Arial" w:cs="Arial"/>
          <w:lang w:val="en-GB"/>
        </w:rPr>
        <w:t>3</w:t>
      </w:r>
      <w:r>
        <w:rPr>
          <w:rFonts w:ascii="Arial" w:hAnsi="Arial" w:cs="Arial"/>
          <w:lang w:val="en-GB"/>
        </w:rPr>
        <w:t xml:space="preserve"> LAS</w:t>
      </w:r>
    </w:p>
    <w:p w14:paraId="034E2E88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  <w:t>++ 0</w:t>
      </w:r>
      <w:r w:rsidR="00B4337E">
        <w:rPr>
          <w:rFonts w:ascii="Arial" w:hAnsi="Arial" w:cs="Arial"/>
          <w:lang w:val="en-GB"/>
        </w:rPr>
        <w:t>4</w:t>
      </w:r>
      <w:r w:rsidRPr="00542672">
        <w:rPr>
          <w:rFonts w:ascii="Arial" w:hAnsi="Arial" w:cs="Arial"/>
          <w:lang w:val="en-GB"/>
        </w:rPr>
        <w:t xml:space="preserve"> </w:t>
      </w:r>
      <w:r w:rsidR="00DE78A9" w:rsidRPr="00542672">
        <w:rPr>
          <w:rFonts w:ascii="Arial" w:hAnsi="Arial" w:cs="Arial"/>
          <w:lang w:val="en-GB"/>
        </w:rPr>
        <w:t>Intranet</w:t>
      </w:r>
      <w:r w:rsidRPr="00542672">
        <w:rPr>
          <w:rFonts w:ascii="Arial" w:hAnsi="Arial" w:cs="Arial"/>
          <w:lang w:val="en-GB"/>
        </w:rPr>
        <w:t xml:space="preserve"> data</w:t>
      </w:r>
    </w:p>
    <w:p w14:paraId="695BD25F" w14:textId="77777777" w:rsidR="006131A4" w:rsidRDefault="00DE78A9" w:rsidP="006131A4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</w:r>
      <w:r w:rsidRPr="00542672">
        <w:rPr>
          <w:rFonts w:ascii="Arial" w:hAnsi="Arial" w:cs="Arial"/>
          <w:lang w:val="en-GB"/>
        </w:rPr>
        <w:tab/>
        <w:t>+ 0</w:t>
      </w:r>
      <w:r w:rsidR="006131A4">
        <w:rPr>
          <w:rFonts w:ascii="Arial" w:hAnsi="Arial" w:cs="Arial"/>
          <w:lang w:val="en-GB"/>
        </w:rPr>
        <w:t>4</w:t>
      </w:r>
      <w:r w:rsidRPr="00542672">
        <w:rPr>
          <w:rFonts w:ascii="Arial" w:hAnsi="Arial" w:cs="Arial"/>
          <w:lang w:val="en-GB"/>
        </w:rPr>
        <w:t xml:space="preserve">_01 </w:t>
      </w:r>
      <w:r w:rsidR="00B4337E">
        <w:rPr>
          <w:rFonts w:ascii="Arial" w:hAnsi="Arial" w:cs="Arial"/>
          <w:lang w:val="en-GB"/>
        </w:rPr>
        <w:t>Top</w:t>
      </w:r>
      <w:r w:rsidR="00B4337E">
        <w:rPr>
          <w:rStyle w:val="Odwoanieprzypisudolnego"/>
          <w:rFonts w:ascii="Arial" w:hAnsi="Arial" w:cs="Arial"/>
          <w:lang w:val="en-GB"/>
        </w:rPr>
        <w:footnoteReference w:id="5"/>
      </w:r>
    </w:p>
    <w:p w14:paraId="2FCF2664" w14:textId="77777777" w:rsidR="00B4337E" w:rsidRDefault="00B4337E" w:rsidP="0079275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</w:t>
      </w:r>
      <w:r w:rsidR="006131A4">
        <w:rPr>
          <w:rFonts w:ascii="Arial" w:hAnsi="Arial" w:cs="Arial"/>
          <w:lang w:val="en-GB"/>
        </w:rPr>
        <w:t>4</w:t>
      </w:r>
      <w:r>
        <w:rPr>
          <w:rFonts w:ascii="Arial" w:hAnsi="Arial" w:cs="Arial"/>
          <w:lang w:val="en-GB"/>
        </w:rPr>
        <w:t>_02 Panoramic</w:t>
      </w:r>
    </w:p>
    <w:p w14:paraId="39008E97" w14:textId="77777777" w:rsidR="006131A4" w:rsidRPr="00542672" w:rsidRDefault="006131A4" w:rsidP="0079275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+ 04_03 Source data</w:t>
      </w:r>
    </w:p>
    <w:p w14:paraId="656B138A" w14:textId="77777777" w:rsidR="00DE78A9" w:rsidRDefault="00DE78A9" w:rsidP="00DE78A9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  <w:t>++ 0</w:t>
      </w:r>
      <w:r w:rsidR="00B4337E">
        <w:rPr>
          <w:rFonts w:ascii="Arial" w:hAnsi="Arial" w:cs="Arial"/>
          <w:lang w:val="en-GB"/>
        </w:rPr>
        <w:t>5</w:t>
      </w:r>
      <w:r w:rsidRPr="00542672">
        <w:rPr>
          <w:rFonts w:ascii="Arial" w:hAnsi="Arial" w:cs="Arial"/>
          <w:lang w:val="en-GB"/>
        </w:rPr>
        <w:t xml:space="preserve"> </w:t>
      </w:r>
      <w:proofErr w:type="spellStart"/>
      <w:r w:rsidRPr="00542672">
        <w:rPr>
          <w:rFonts w:ascii="Arial" w:hAnsi="Arial" w:cs="Arial"/>
          <w:lang w:val="en-GB"/>
        </w:rPr>
        <w:t>Georeference</w:t>
      </w:r>
      <w:proofErr w:type="spellEnd"/>
      <w:r w:rsidRPr="00542672">
        <w:rPr>
          <w:rFonts w:ascii="Arial" w:hAnsi="Arial" w:cs="Arial"/>
          <w:lang w:val="en-GB"/>
        </w:rPr>
        <w:t xml:space="preserve"> data</w:t>
      </w:r>
    </w:p>
    <w:p w14:paraId="57D9896C" w14:textId="77777777" w:rsidR="006131A4" w:rsidRPr="00542672" w:rsidRDefault="006131A4" w:rsidP="00DE78A9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 xml:space="preserve">05_01 </w:t>
      </w:r>
      <w:proofErr w:type="spellStart"/>
      <w:r>
        <w:rPr>
          <w:rFonts w:ascii="Arial" w:hAnsi="Arial" w:cs="Arial"/>
          <w:lang w:val="en-GB"/>
        </w:rPr>
        <w:t>GeoTIFF</w:t>
      </w:r>
      <w:proofErr w:type="spellEnd"/>
      <w:r>
        <w:rPr>
          <w:rFonts w:ascii="Arial" w:hAnsi="Arial" w:cs="Arial"/>
          <w:lang w:val="en-GB"/>
        </w:rPr>
        <w:t xml:space="preserve"> files</w:t>
      </w:r>
    </w:p>
    <w:p w14:paraId="4F79CA7A" w14:textId="77777777" w:rsidR="00DE78A9" w:rsidRDefault="00DE78A9" w:rsidP="00DE78A9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  <w:t>++ 0</w:t>
      </w:r>
      <w:r w:rsidR="00B4337E">
        <w:rPr>
          <w:rFonts w:ascii="Arial" w:hAnsi="Arial" w:cs="Arial"/>
          <w:lang w:val="en-GB"/>
        </w:rPr>
        <w:t>6</w:t>
      </w:r>
      <w:r w:rsidRPr="00542672">
        <w:rPr>
          <w:rFonts w:ascii="Arial" w:hAnsi="Arial" w:cs="Arial"/>
          <w:lang w:val="en-GB"/>
        </w:rPr>
        <w:t xml:space="preserve"> Reports</w:t>
      </w:r>
    </w:p>
    <w:p w14:paraId="0E5986C9" w14:textId="77777777" w:rsidR="00936727" w:rsidRDefault="00936727" w:rsidP="00DE78A9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    ++ 0</w:t>
      </w:r>
      <w:r w:rsidR="00B4337E">
        <w:rPr>
          <w:rFonts w:ascii="Arial" w:hAnsi="Arial" w:cs="Arial"/>
          <w:lang w:val="en-GB"/>
        </w:rPr>
        <w:t>7</w:t>
      </w:r>
      <w:r>
        <w:rPr>
          <w:rFonts w:ascii="Arial" w:hAnsi="Arial" w:cs="Arial"/>
          <w:lang w:val="en-GB"/>
        </w:rPr>
        <w:t xml:space="preserve"> </w:t>
      </w:r>
      <w:r w:rsidR="009635DE">
        <w:rPr>
          <w:rFonts w:ascii="Arial" w:hAnsi="Arial" w:cs="Arial"/>
          <w:lang w:val="en-GB"/>
        </w:rPr>
        <w:t>Photo documentation</w:t>
      </w:r>
    </w:p>
    <w:p w14:paraId="1B94860B" w14:textId="77777777" w:rsidR="006131A4" w:rsidRPr="00542672" w:rsidRDefault="006131A4" w:rsidP="00DE78A9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    ++ 08 CAD files</w:t>
      </w:r>
    </w:p>
    <w:p w14:paraId="2BE7103D" w14:textId="77777777" w:rsidR="00936727" w:rsidRDefault="00936727" w:rsidP="00792756">
      <w:pPr>
        <w:pStyle w:val="Insprong1"/>
        <w:spacing w:after="0"/>
        <w:rPr>
          <w:rFonts w:ascii="Arial" w:hAnsi="Arial" w:cs="Arial"/>
          <w:u w:val="single"/>
          <w:lang w:val="en-GB"/>
        </w:rPr>
      </w:pPr>
    </w:p>
    <w:p w14:paraId="5A66CF7F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u w:val="single"/>
          <w:lang w:val="en-GB"/>
        </w:rPr>
      </w:pPr>
      <w:r w:rsidRPr="00542672">
        <w:rPr>
          <w:rFonts w:ascii="Arial" w:hAnsi="Arial" w:cs="Arial"/>
          <w:u w:val="single"/>
          <w:lang w:val="en-GB"/>
        </w:rPr>
        <w:t xml:space="preserve">01 </w:t>
      </w:r>
      <w:r w:rsidR="001A4B66">
        <w:rPr>
          <w:rFonts w:ascii="Arial" w:hAnsi="Arial" w:cs="Arial"/>
          <w:u w:val="single"/>
          <w:lang w:val="en-GB"/>
        </w:rPr>
        <w:t>Raw</w:t>
      </w:r>
      <w:r w:rsidRPr="00542672">
        <w:rPr>
          <w:rFonts w:ascii="Arial" w:hAnsi="Arial" w:cs="Arial"/>
          <w:u w:val="single"/>
          <w:lang w:val="en-GB"/>
        </w:rPr>
        <w:t xml:space="preserve"> </w:t>
      </w:r>
      <w:r w:rsidR="00DE78A9" w:rsidRPr="00542672">
        <w:rPr>
          <w:rFonts w:ascii="Arial" w:hAnsi="Arial" w:cs="Arial"/>
          <w:u w:val="single"/>
          <w:lang w:val="en-GB"/>
        </w:rPr>
        <w:t>d</w:t>
      </w:r>
      <w:r w:rsidRPr="00542672">
        <w:rPr>
          <w:rFonts w:ascii="Arial" w:hAnsi="Arial" w:cs="Arial"/>
          <w:u w:val="single"/>
          <w:lang w:val="en-GB"/>
        </w:rPr>
        <w:t>ata</w:t>
      </w:r>
    </w:p>
    <w:p w14:paraId="35332516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>Original data from the scanner</w:t>
      </w:r>
    </w:p>
    <w:p w14:paraId="062290B1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highlight w:val="green"/>
          <w:lang w:val="en-GB"/>
        </w:rPr>
      </w:pPr>
    </w:p>
    <w:p w14:paraId="771585A7" w14:textId="77777777" w:rsidR="001A4B66" w:rsidRPr="00542672" w:rsidRDefault="001A4B66" w:rsidP="001A4B66">
      <w:pPr>
        <w:pStyle w:val="Insprong1"/>
        <w:spacing w:after="0"/>
        <w:rPr>
          <w:rFonts w:ascii="Arial" w:hAnsi="Arial" w:cs="Arial"/>
          <w:u w:val="single"/>
          <w:lang w:val="en-GB"/>
        </w:rPr>
      </w:pPr>
      <w:r w:rsidRPr="00542672">
        <w:rPr>
          <w:rFonts w:ascii="Arial" w:hAnsi="Arial" w:cs="Arial"/>
          <w:u w:val="single"/>
          <w:lang w:val="en-GB"/>
        </w:rPr>
        <w:t xml:space="preserve">02 </w:t>
      </w:r>
      <w:r>
        <w:rPr>
          <w:rFonts w:ascii="Arial" w:hAnsi="Arial" w:cs="Arial"/>
          <w:u w:val="single"/>
          <w:lang w:val="en-GB"/>
        </w:rPr>
        <w:t>Structured scan projects</w:t>
      </w:r>
    </w:p>
    <w:p w14:paraId="0FB55015" w14:textId="77777777" w:rsidR="001A4B66" w:rsidRPr="001A4B66" w:rsidRDefault="001A4B6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1A4B66">
        <w:rPr>
          <w:rFonts w:ascii="Arial" w:hAnsi="Arial" w:cs="Arial"/>
          <w:lang w:val="en-GB"/>
        </w:rPr>
        <w:t>Data that i</w:t>
      </w:r>
      <w:r>
        <w:rPr>
          <w:rFonts w:ascii="Arial" w:hAnsi="Arial" w:cs="Arial"/>
          <w:lang w:val="en-GB"/>
        </w:rPr>
        <w:t>nclude individual laser scans</w:t>
      </w:r>
      <w:r w:rsidR="003113DB">
        <w:rPr>
          <w:rFonts w:ascii="Arial" w:hAnsi="Arial" w:cs="Arial"/>
          <w:lang w:val="en-GB"/>
        </w:rPr>
        <w:t>,</w:t>
      </w:r>
      <w:r>
        <w:rPr>
          <w:rFonts w:ascii="Arial" w:hAnsi="Arial" w:cs="Arial"/>
          <w:lang w:val="en-GB"/>
        </w:rPr>
        <w:t xml:space="preserve"> panoramic images</w:t>
      </w:r>
      <w:r w:rsidR="003113DB">
        <w:rPr>
          <w:rFonts w:ascii="Arial" w:hAnsi="Arial" w:cs="Arial"/>
          <w:lang w:val="en-GB"/>
        </w:rPr>
        <w:t xml:space="preserve"> and registration transforms</w:t>
      </w:r>
    </w:p>
    <w:p w14:paraId="39CDE536" w14:textId="77777777" w:rsidR="001A4B66" w:rsidRDefault="001A4B66" w:rsidP="00792756">
      <w:pPr>
        <w:pStyle w:val="Insprong1"/>
        <w:spacing w:after="0"/>
        <w:rPr>
          <w:rFonts w:ascii="Arial" w:hAnsi="Arial" w:cs="Arial"/>
          <w:u w:val="single"/>
          <w:lang w:val="en-GB"/>
        </w:rPr>
      </w:pPr>
    </w:p>
    <w:p w14:paraId="2ADF0935" w14:textId="77777777" w:rsidR="001A4B66" w:rsidRDefault="001A4B66" w:rsidP="00792756">
      <w:pPr>
        <w:pStyle w:val="Insprong1"/>
        <w:spacing w:after="0"/>
        <w:rPr>
          <w:rFonts w:ascii="Arial" w:hAnsi="Arial" w:cs="Arial"/>
          <w:u w:val="single"/>
          <w:lang w:val="en-GB"/>
        </w:rPr>
      </w:pPr>
      <w:r>
        <w:rPr>
          <w:rFonts w:ascii="Arial" w:hAnsi="Arial" w:cs="Arial"/>
          <w:u w:val="single"/>
          <w:lang w:val="en-GB"/>
        </w:rPr>
        <w:t>03 Unified scan projects</w:t>
      </w:r>
    </w:p>
    <w:p w14:paraId="4970FFC2" w14:textId="77777777" w:rsidR="001A4B66" w:rsidRPr="001A4B66" w:rsidRDefault="001A4B6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1A4B66">
        <w:rPr>
          <w:rFonts w:ascii="Arial" w:hAnsi="Arial" w:cs="Arial"/>
          <w:lang w:val="en-GB"/>
        </w:rPr>
        <w:lastRenderedPageBreak/>
        <w:t>Dat</w:t>
      </w:r>
      <w:r>
        <w:rPr>
          <w:rFonts w:ascii="Arial" w:hAnsi="Arial" w:cs="Arial"/>
          <w:lang w:val="en-GB"/>
        </w:rPr>
        <w:t xml:space="preserve">a that include unified (merged) laser scans into one project. </w:t>
      </w:r>
      <w:r w:rsidR="003113DB">
        <w:rPr>
          <w:rFonts w:ascii="Arial" w:hAnsi="Arial" w:cs="Arial"/>
          <w:lang w:val="en-GB"/>
        </w:rPr>
        <w:t>Large p</w:t>
      </w:r>
      <w:r>
        <w:rPr>
          <w:rFonts w:ascii="Arial" w:hAnsi="Arial" w:cs="Arial"/>
          <w:lang w:val="en-GB"/>
        </w:rPr>
        <w:t xml:space="preserve">oint cloud can be </w:t>
      </w:r>
      <w:r w:rsidR="003113DB">
        <w:rPr>
          <w:rFonts w:ascii="Arial" w:hAnsi="Arial" w:cs="Arial"/>
          <w:lang w:val="en-GB"/>
        </w:rPr>
        <w:t>divided</w:t>
      </w:r>
      <w:r>
        <w:rPr>
          <w:rFonts w:ascii="Arial" w:hAnsi="Arial" w:cs="Arial"/>
          <w:lang w:val="en-GB"/>
        </w:rPr>
        <w:t xml:space="preserve"> into parts, where a description of parts created can be found in PDF file</w:t>
      </w:r>
      <w:r w:rsidR="003113DB">
        <w:rPr>
          <w:rFonts w:ascii="Arial" w:hAnsi="Arial" w:cs="Arial"/>
          <w:lang w:val="en-GB"/>
        </w:rPr>
        <w:t xml:space="preserve"> included in this folder</w:t>
      </w:r>
      <w:r>
        <w:rPr>
          <w:rFonts w:ascii="Arial" w:hAnsi="Arial" w:cs="Arial"/>
          <w:lang w:val="en-GB"/>
        </w:rPr>
        <w:t>.</w:t>
      </w:r>
    </w:p>
    <w:p w14:paraId="0F109696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highlight w:val="green"/>
          <w:u w:val="single"/>
          <w:lang w:val="en-GB"/>
        </w:rPr>
      </w:pPr>
    </w:p>
    <w:p w14:paraId="0A6DBB8E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u w:val="single"/>
          <w:lang w:val="en-GB"/>
        </w:rPr>
      </w:pPr>
      <w:r w:rsidRPr="00542672">
        <w:rPr>
          <w:rFonts w:ascii="Arial" w:hAnsi="Arial" w:cs="Arial"/>
          <w:u w:val="single"/>
          <w:lang w:val="en-GB"/>
        </w:rPr>
        <w:t>0</w:t>
      </w:r>
      <w:r w:rsidR="00B4337E">
        <w:rPr>
          <w:rFonts w:ascii="Arial" w:hAnsi="Arial" w:cs="Arial"/>
          <w:u w:val="single"/>
          <w:lang w:val="en-GB"/>
        </w:rPr>
        <w:t>4</w:t>
      </w:r>
      <w:r w:rsidRPr="00542672">
        <w:rPr>
          <w:rFonts w:ascii="Arial" w:hAnsi="Arial" w:cs="Arial"/>
          <w:u w:val="single"/>
          <w:lang w:val="en-GB"/>
        </w:rPr>
        <w:t xml:space="preserve"> </w:t>
      </w:r>
      <w:r w:rsidR="00DE78A9" w:rsidRPr="00542672">
        <w:rPr>
          <w:rFonts w:ascii="Arial" w:hAnsi="Arial" w:cs="Arial"/>
          <w:u w:val="single"/>
          <w:lang w:val="en-GB"/>
        </w:rPr>
        <w:t>Intranet</w:t>
      </w:r>
      <w:r w:rsidRPr="00542672">
        <w:rPr>
          <w:rFonts w:ascii="Arial" w:hAnsi="Arial" w:cs="Arial"/>
          <w:u w:val="single"/>
          <w:lang w:val="en-GB"/>
        </w:rPr>
        <w:t xml:space="preserve"> data</w:t>
      </w:r>
    </w:p>
    <w:p w14:paraId="2EC0FFDE" w14:textId="77777777" w:rsidR="00DE78A9" w:rsidRPr="00542672" w:rsidRDefault="00792756" w:rsidP="00DE78A9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 xml:space="preserve">Here are the </w:t>
      </w:r>
      <w:r w:rsidR="00DE78A9" w:rsidRPr="00542672">
        <w:rPr>
          <w:rFonts w:ascii="Arial" w:hAnsi="Arial" w:cs="Arial"/>
          <w:lang w:val="en-GB"/>
        </w:rPr>
        <w:t>georeferenced</w:t>
      </w:r>
      <w:r w:rsidRPr="00542672">
        <w:rPr>
          <w:rFonts w:ascii="Arial" w:hAnsi="Arial" w:cs="Arial"/>
          <w:lang w:val="en-GB"/>
        </w:rPr>
        <w:t xml:space="preserve"> </w:t>
      </w:r>
      <w:r w:rsidR="00DE78A9" w:rsidRPr="00542672">
        <w:rPr>
          <w:rFonts w:ascii="Arial" w:hAnsi="Arial" w:cs="Arial"/>
          <w:lang w:val="en-GB"/>
        </w:rPr>
        <w:t>intranet</w:t>
      </w:r>
      <w:r w:rsidRPr="00542672">
        <w:rPr>
          <w:rFonts w:ascii="Arial" w:hAnsi="Arial" w:cs="Arial"/>
          <w:lang w:val="en-GB"/>
        </w:rPr>
        <w:t xml:space="preserve"> data </w:t>
      </w:r>
      <w:r w:rsidR="00936727">
        <w:rPr>
          <w:rFonts w:ascii="Arial" w:hAnsi="Arial" w:cs="Arial"/>
          <w:lang w:val="en-GB"/>
        </w:rPr>
        <w:t>prepared to be viewed for free from a browser</w:t>
      </w:r>
      <w:r w:rsidR="00B4337E">
        <w:rPr>
          <w:rFonts w:ascii="Arial" w:hAnsi="Arial" w:cs="Arial"/>
          <w:lang w:val="en-GB"/>
        </w:rPr>
        <w:t xml:space="preserve"> using two types of viewers: panoramic and bird’s eye view.</w:t>
      </w:r>
    </w:p>
    <w:p w14:paraId="3D24B3DA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highlight w:val="green"/>
          <w:lang w:val="en-GB"/>
        </w:rPr>
      </w:pPr>
    </w:p>
    <w:p w14:paraId="4414819F" w14:textId="77777777" w:rsidR="00DE78A9" w:rsidRPr="00542672" w:rsidRDefault="00DE78A9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en-GB"/>
        </w:rPr>
      </w:pPr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>0</w:t>
      </w:r>
      <w:r w:rsidR="006131A4">
        <w:rPr>
          <w:rFonts w:ascii="Arial" w:hAnsi="Arial" w:cs="Arial"/>
          <w:color w:val="222222"/>
          <w:szCs w:val="20"/>
          <w:u w:val="single"/>
          <w:lang w:val="en-GB"/>
        </w:rPr>
        <w:t>5</w:t>
      </w:r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 xml:space="preserve"> </w:t>
      </w:r>
      <w:proofErr w:type="spellStart"/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>Georeference</w:t>
      </w:r>
      <w:proofErr w:type="spellEnd"/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 xml:space="preserve"> data</w:t>
      </w:r>
    </w:p>
    <w:p w14:paraId="61BD78EA" w14:textId="77777777" w:rsidR="00DE78A9" w:rsidRPr="00542672" w:rsidRDefault="00DE78A9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lang w:val="en-GB"/>
        </w:rPr>
      </w:pPr>
      <w:r w:rsidRPr="00542672">
        <w:rPr>
          <w:rFonts w:ascii="Arial" w:hAnsi="Arial" w:cs="Arial"/>
          <w:color w:val="222222"/>
          <w:szCs w:val="20"/>
          <w:lang w:val="en-GB"/>
        </w:rPr>
        <w:t>All data related to adding georeferenced to the projects (list of coordinates, information about coordinate systems, z</w:t>
      </w:r>
      <w:r w:rsidR="00B4337E">
        <w:rPr>
          <w:rFonts w:ascii="Arial" w:hAnsi="Arial" w:cs="Arial"/>
          <w:color w:val="222222"/>
          <w:szCs w:val="20"/>
          <w:lang w:val="en-GB"/>
        </w:rPr>
        <w:t>ero</w:t>
      </w:r>
      <w:r w:rsidRPr="00542672">
        <w:rPr>
          <w:rFonts w:ascii="Arial" w:hAnsi="Arial" w:cs="Arial"/>
          <w:color w:val="222222"/>
          <w:szCs w:val="20"/>
          <w:lang w:val="en-GB"/>
        </w:rPr>
        <w:t xml:space="preserve"> points, sketches and images of survey points etc.)</w:t>
      </w:r>
    </w:p>
    <w:p w14:paraId="3CD4A623" w14:textId="77777777" w:rsidR="00DE78A9" w:rsidRPr="00542672" w:rsidRDefault="00DE78A9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en-GB"/>
        </w:rPr>
      </w:pPr>
    </w:p>
    <w:p w14:paraId="44F67397" w14:textId="77777777" w:rsidR="00DE78A9" w:rsidRPr="00542672" w:rsidRDefault="00DE78A9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en-GB"/>
        </w:rPr>
      </w:pPr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>0</w:t>
      </w:r>
      <w:r w:rsidR="006131A4">
        <w:rPr>
          <w:rFonts w:ascii="Arial" w:hAnsi="Arial" w:cs="Arial"/>
          <w:color w:val="222222"/>
          <w:szCs w:val="20"/>
          <w:u w:val="single"/>
          <w:lang w:val="en-GB"/>
        </w:rPr>
        <w:t>6</w:t>
      </w:r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 xml:space="preserve"> Reports</w:t>
      </w:r>
    </w:p>
    <w:p w14:paraId="3DBD50C1" w14:textId="77777777" w:rsidR="00DE78A9" w:rsidRPr="00542672" w:rsidRDefault="00DE78A9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lang w:val="en-GB"/>
        </w:rPr>
      </w:pPr>
      <w:r w:rsidRPr="00542672">
        <w:rPr>
          <w:rFonts w:ascii="Arial" w:hAnsi="Arial" w:cs="Arial"/>
          <w:color w:val="222222"/>
          <w:szCs w:val="20"/>
          <w:lang w:val="en-GB"/>
        </w:rPr>
        <w:t>All reports created during TLS (See point 5.</w:t>
      </w:r>
      <w:r w:rsidR="003113DB">
        <w:rPr>
          <w:rFonts w:ascii="Arial" w:hAnsi="Arial" w:cs="Arial"/>
          <w:color w:val="222222"/>
          <w:szCs w:val="20"/>
          <w:lang w:val="en-GB"/>
        </w:rPr>
        <w:t>3</w:t>
      </w:r>
      <w:r w:rsidRPr="00542672">
        <w:rPr>
          <w:rFonts w:ascii="Arial" w:hAnsi="Arial" w:cs="Arial"/>
          <w:color w:val="222222"/>
          <w:szCs w:val="20"/>
          <w:lang w:val="en-GB"/>
        </w:rPr>
        <w:t>)</w:t>
      </w:r>
    </w:p>
    <w:p w14:paraId="22CFE158" w14:textId="77777777" w:rsidR="00792756" w:rsidRPr="00542672" w:rsidRDefault="00792756" w:rsidP="004223F7">
      <w:pPr>
        <w:pStyle w:val="Insprong2"/>
        <w:ind w:left="0"/>
        <w:rPr>
          <w:rFonts w:cs="Arial"/>
          <w:lang w:val="en-GB"/>
        </w:rPr>
      </w:pPr>
    </w:p>
    <w:p w14:paraId="1C04AFA8" w14:textId="77777777" w:rsidR="00936727" w:rsidRPr="00542672" w:rsidRDefault="00936727" w:rsidP="00936727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en-GB"/>
        </w:rPr>
      </w:pPr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>0</w:t>
      </w:r>
      <w:r w:rsidR="006131A4">
        <w:rPr>
          <w:rFonts w:ascii="Arial" w:hAnsi="Arial" w:cs="Arial"/>
          <w:color w:val="222222"/>
          <w:szCs w:val="20"/>
          <w:u w:val="single"/>
          <w:lang w:val="en-GB"/>
        </w:rPr>
        <w:t>7</w:t>
      </w:r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 xml:space="preserve"> </w:t>
      </w:r>
      <w:r>
        <w:rPr>
          <w:rFonts w:ascii="Arial" w:hAnsi="Arial" w:cs="Arial"/>
          <w:color w:val="222222"/>
          <w:szCs w:val="20"/>
          <w:u w:val="single"/>
          <w:lang w:val="en-GB"/>
        </w:rPr>
        <w:t>Photo</w:t>
      </w:r>
      <w:r w:rsidR="009635DE">
        <w:rPr>
          <w:rFonts w:ascii="Arial" w:hAnsi="Arial" w:cs="Arial"/>
          <w:color w:val="222222"/>
          <w:szCs w:val="20"/>
          <w:u w:val="single"/>
          <w:lang w:val="en-GB"/>
        </w:rPr>
        <w:t xml:space="preserve"> documentation</w:t>
      </w:r>
    </w:p>
    <w:p w14:paraId="7AD38CD4" w14:textId="77777777" w:rsidR="006131A4" w:rsidRDefault="00936727" w:rsidP="00936727">
      <w:pPr>
        <w:pStyle w:val="Insprong2"/>
        <w:ind w:left="0"/>
        <w:jc w:val="both"/>
        <w:rPr>
          <w:rFonts w:cs="Arial"/>
          <w:color w:val="222222"/>
          <w:sz w:val="22"/>
          <w:lang w:val="en-GB"/>
        </w:rPr>
      </w:pPr>
      <w:r w:rsidRPr="00936727">
        <w:rPr>
          <w:rFonts w:cs="Arial"/>
          <w:color w:val="222222"/>
          <w:sz w:val="22"/>
          <w:lang w:val="en-GB"/>
        </w:rPr>
        <w:t xml:space="preserve">        All photos taken during the process of TLS.</w:t>
      </w:r>
    </w:p>
    <w:p w14:paraId="20CEA830" w14:textId="77777777" w:rsidR="006131A4" w:rsidRDefault="006131A4" w:rsidP="006131A4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en-GB"/>
        </w:rPr>
      </w:pPr>
    </w:p>
    <w:p w14:paraId="331706FD" w14:textId="77777777" w:rsidR="006131A4" w:rsidRDefault="006131A4" w:rsidP="006131A4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en-GB"/>
        </w:rPr>
      </w:pPr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>0</w:t>
      </w:r>
      <w:r>
        <w:rPr>
          <w:rFonts w:ascii="Arial" w:hAnsi="Arial" w:cs="Arial"/>
          <w:color w:val="222222"/>
          <w:szCs w:val="20"/>
          <w:u w:val="single"/>
          <w:lang w:val="en-GB"/>
        </w:rPr>
        <w:t>8</w:t>
      </w:r>
      <w:r w:rsidRPr="00542672">
        <w:rPr>
          <w:rFonts w:ascii="Arial" w:hAnsi="Arial" w:cs="Arial"/>
          <w:color w:val="222222"/>
          <w:szCs w:val="20"/>
          <w:u w:val="single"/>
          <w:lang w:val="en-GB"/>
        </w:rPr>
        <w:t xml:space="preserve"> </w:t>
      </w:r>
      <w:r>
        <w:rPr>
          <w:rFonts w:ascii="Arial" w:hAnsi="Arial" w:cs="Arial"/>
          <w:color w:val="222222"/>
          <w:szCs w:val="20"/>
          <w:u w:val="single"/>
          <w:lang w:val="en-GB"/>
        </w:rPr>
        <w:t>CAD files</w:t>
      </w:r>
    </w:p>
    <w:p w14:paraId="1573F1AD" w14:textId="77777777" w:rsidR="006131A4" w:rsidRPr="006131A4" w:rsidRDefault="006131A4" w:rsidP="006131A4">
      <w:pPr>
        <w:pStyle w:val="Akapitzlist"/>
        <w:spacing w:after="0"/>
        <w:ind w:left="851" w:hanging="425"/>
        <w:jc w:val="both"/>
        <w:rPr>
          <w:rFonts w:ascii="Arial" w:hAnsi="Arial" w:cs="Arial"/>
          <w:lang w:val="en-GB"/>
        </w:rPr>
      </w:pPr>
      <w:r w:rsidRPr="006131A4">
        <w:rPr>
          <w:rFonts w:ascii="Arial" w:hAnsi="Arial" w:cs="Arial"/>
          <w:lang w:val="en-GB"/>
        </w:rPr>
        <w:t>DWG or DXF files with specific layers and with vectorised lines presenting the scanned</w:t>
      </w:r>
      <w:r>
        <w:rPr>
          <w:rFonts w:ascii="Arial" w:hAnsi="Arial" w:cs="Arial"/>
          <w:lang w:val="en-GB"/>
        </w:rPr>
        <w:t xml:space="preserve"> </w:t>
      </w:r>
      <w:r w:rsidRPr="006131A4">
        <w:rPr>
          <w:rFonts w:ascii="Arial" w:hAnsi="Arial" w:cs="Arial"/>
          <w:lang w:val="en-GB"/>
        </w:rPr>
        <w:t>objects</w:t>
      </w:r>
    </w:p>
    <w:p w14:paraId="1C0B448E" w14:textId="77777777" w:rsidR="00792756" w:rsidRDefault="00792756" w:rsidP="006131A4">
      <w:pPr>
        <w:ind w:firstLine="708"/>
        <w:rPr>
          <w:lang w:val="en-GB" w:eastAsia="nl-NL"/>
        </w:rPr>
      </w:pPr>
    </w:p>
    <w:p w14:paraId="7751B2BB" w14:textId="77777777" w:rsidR="006131A4" w:rsidRDefault="006131A4" w:rsidP="006131A4">
      <w:pPr>
        <w:ind w:firstLine="708"/>
        <w:rPr>
          <w:lang w:val="en-GB" w:eastAsia="nl-NL"/>
        </w:rPr>
      </w:pPr>
    </w:p>
    <w:p w14:paraId="1442A426" w14:textId="77777777" w:rsidR="006131A4" w:rsidRPr="006131A4" w:rsidRDefault="006131A4" w:rsidP="006131A4">
      <w:pPr>
        <w:ind w:firstLine="708"/>
        <w:rPr>
          <w:lang w:val="en-GB" w:eastAsia="nl-NL"/>
        </w:rPr>
      </w:pPr>
    </w:p>
    <w:sectPr w:rsidR="006131A4" w:rsidRPr="006131A4" w:rsidSect="009779E6"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E102BC" w14:textId="77777777" w:rsidR="00AE2286" w:rsidRDefault="00AE2286" w:rsidP="00E4129F">
      <w:pPr>
        <w:spacing w:after="0" w:line="240" w:lineRule="auto"/>
      </w:pPr>
      <w:r>
        <w:separator/>
      </w:r>
    </w:p>
  </w:endnote>
  <w:endnote w:type="continuationSeparator" w:id="0">
    <w:p w14:paraId="6E32D7BC" w14:textId="77777777" w:rsidR="00AE2286" w:rsidRDefault="00AE2286" w:rsidP="00E412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F3C2DF" w14:textId="77777777" w:rsidR="00AE2286" w:rsidRDefault="00AE2286" w:rsidP="00E4129F">
      <w:pPr>
        <w:spacing w:after="0" w:line="240" w:lineRule="auto"/>
      </w:pPr>
      <w:r>
        <w:separator/>
      </w:r>
    </w:p>
  </w:footnote>
  <w:footnote w:type="continuationSeparator" w:id="0">
    <w:p w14:paraId="4D87B0EA" w14:textId="77777777" w:rsidR="00AE2286" w:rsidRDefault="00AE2286" w:rsidP="00E4129F">
      <w:pPr>
        <w:spacing w:after="0" w:line="240" w:lineRule="auto"/>
      </w:pPr>
      <w:r>
        <w:continuationSeparator/>
      </w:r>
    </w:p>
  </w:footnote>
  <w:footnote w:id="1">
    <w:p w14:paraId="699ADAEB" w14:textId="77777777" w:rsidR="007C33A7" w:rsidRPr="00CB2428" w:rsidRDefault="007C33A7" w:rsidP="007C33A7">
      <w:pPr>
        <w:pStyle w:val="Tekstprzypisudolnego"/>
        <w:rPr>
          <w:lang w:val="en-GB"/>
        </w:rPr>
      </w:pPr>
      <w:r w:rsidRPr="003075A2">
        <w:rPr>
          <w:rStyle w:val="Odwoanieprzypisudolnego"/>
          <w:sz w:val="16"/>
        </w:rPr>
        <w:footnoteRef/>
      </w:r>
      <w:r w:rsidRPr="00CB2428">
        <w:rPr>
          <w:sz w:val="16"/>
          <w:lang w:val="en-GB"/>
        </w:rPr>
        <w:t xml:space="preserve"> AIM Addendum to tender - TLS </w:t>
      </w:r>
      <w:r w:rsidR="00A77A70">
        <w:rPr>
          <w:sz w:val="16"/>
          <w:lang w:val="en-GB"/>
        </w:rPr>
        <w:t>LG</w:t>
      </w:r>
      <w:r w:rsidRPr="00CB2428">
        <w:rPr>
          <w:sz w:val="16"/>
          <w:lang w:val="en-GB"/>
        </w:rPr>
        <w:t xml:space="preserve"> V</w:t>
      </w:r>
      <w:r>
        <w:rPr>
          <w:sz w:val="16"/>
          <w:lang w:val="en-GB"/>
        </w:rPr>
        <w:t>XX</w:t>
      </w:r>
      <w:r w:rsidRPr="00CB2428">
        <w:rPr>
          <w:sz w:val="16"/>
          <w:lang w:val="en-GB"/>
        </w:rPr>
        <w:t>.docx (</w:t>
      </w:r>
      <w:r w:rsidR="00A77A70">
        <w:rPr>
          <w:sz w:val="16"/>
          <w:lang w:val="en-GB"/>
        </w:rPr>
        <w:t xml:space="preserve">LG means language version, </w:t>
      </w:r>
      <w:r>
        <w:rPr>
          <w:sz w:val="16"/>
          <w:lang w:val="en-GB"/>
        </w:rPr>
        <w:t>XX</w:t>
      </w:r>
      <w:r w:rsidRPr="00CB2428">
        <w:rPr>
          <w:sz w:val="16"/>
          <w:lang w:val="en-GB"/>
        </w:rPr>
        <w:t xml:space="preserve"> </w:t>
      </w:r>
      <w:r w:rsidR="00A77A70">
        <w:rPr>
          <w:sz w:val="16"/>
          <w:lang w:val="en-GB"/>
        </w:rPr>
        <w:t>means version number</w:t>
      </w:r>
      <w:r>
        <w:rPr>
          <w:sz w:val="16"/>
          <w:lang w:val="en-GB"/>
        </w:rPr>
        <w:t>)</w:t>
      </w:r>
    </w:p>
  </w:footnote>
  <w:footnote w:id="2">
    <w:p w14:paraId="74CD685F" w14:textId="77777777" w:rsidR="007C33A7" w:rsidRPr="00CB2428" w:rsidRDefault="007C33A7" w:rsidP="007C33A7">
      <w:pPr>
        <w:pStyle w:val="Tekstprzypisudolnego"/>
      </w:pPr>
      <w:r w:rsidRPr="00CB2428">
        <w:rPr>
          <w:rStyle w:val="Odwoanieprzypisudolnego"/>
          <w:sz w:val="18"/>
          <w:szCs w:val="18"/>
        </w:rPr>
        <w:footnoteRef/>
      </w:r>
      <w:r w:rsidRPr="00CB2428">
        <w:rPr>
          <w:sz w:val="18"/>
          <w:szCs w:val="18"/>
        </w:rPr>
        <w:t xml:space="preserve"> </w:t>
      </w:r>
      <w:r w:rsidRPr="00CB2428">
        <w:rPr>
          <w:sz w:val="16"/>
          <w:szCs w:val="16"/>
        </w:rPr>
        <w:t>AIM Addendum to tender - metrolo</w:t>
      </w:r>
      <w:r w:rsidR="00A77A70">
        <w:rPr>
          <w:sz w:val="16"/>
          <w:szCs w:val="16"/>
        </w:rPr>
        <w:t>gy</w:t>
      </w:r>
      <w:r w:rsidRPr="00CB2428">
        <w:rPr>
          <w:sz w:val="16"/>
          <w:szCs w:val="16"/>
        </w:rPr>
        <w:t xml:space="preserve"> </w:t>
      </w:r>
      <w:r w:rsidR="00A77A70">
        <w:rPr>
          <w:sz w:val="16"/>
          <w:szCs w:val="16"/>
        </w:rPr>
        <w:t>LG</w:t>
      </w:r>
      <w:r w:rsidRPr="00CB2428">
        <w:rPr>
          <w:sz w:val="16"/>
          <w:szCs w:val="16"/>
        </w:rPr>
        <w:t xml:space="preserve"> V</w:t>
      </w:r>
      <w:r>
        <w:rPr>
          <w:sz w:val="16"/>
          <w:szCs w:val="16"/>
        </w:rPr>
        <w:t>XX</w:t>
      </w:r>
      <w:r w:rsidRPr="00CB2428">
        <w:rPr>
          <w:sz w:val="16"/>
          <w:szCs w:val="16"/>
        </w:rPr>
        <w:t>.docx</w:t>
      </w:r>
      <w:r>
        <w:rPr>
          <w:sz w:val="16"/>
          <w:szCs w:val="16"/>
        </w:rPr>
        <w:t xml:space="preserve"> </w:t>
      </w:r>
      <w:r w:rsidR="00A77A70" w:rsidRPr="00CB2428">
        <w:rPr>
          <w:sz w:val="16"/>
          <w:lang w:val="en-GB"/>
        </w:rPr>
        <w:t>(</w:t>
      </w:r>
      <w:r w:rsidR="00A77A70">
        <w:rPr>
          <w:sz w:val="16"/>
          <w:lang w:val="en-GB"/>
        </w:rPr>
        <w:t>LG means language version, XX</w:t>
      </w:r>
      <w:r w:rsidR="00A77A70" w:rsidRPr="00CB2428">
        <w:rPr>
          <w:sz w:val="16"/>
          <w:lang w:val="en-GB"/>
        </w:rPr>
        <w:t xml:space="preserve"> </w:t>
      </w:r>
      <w:r w:rsidR="00A77A70">
        <w:rPr>
          <w:sz w:val="16"/>
          <w:lang w:val="en-GB"/>
        </w:rPr>
        <w:t>means version number)</w:t>
      </w:r>
    </w:p>
  </w:footnote>
  <w:footnote w:id="3">
    <w:p w14:paraId="072A0026" w14:textId="77777777" w:rsidR="00AE2286" w:rsidRPr="00B4337E" w:rsidRDefault="00AE2286" w:rsidP="00B4337E">
      <w:pPr>
        <w:pStyle w:val="Tekstprzypisudolnego"/>
        <w:rPr>
          <w:lang w:val="en-GB"/>
        </w:rPr>
      </w:pPr>
      <w:r>
        <w:rPr>
          <w:rStyle w:val="Odwoanieprzypisudolnego"/>
        </w:rPr>
        <w:footnoteRef/>
      </w:r>
      <w:r>
        <w:t xml:space="preserve"> </w:t>
      </w:r>
      <w:r w:rsidRPr="00B4337E">
        <w:rPr>
          <w:b/>
          <w:lang w:val="en-GB"/>
        </w:rPr>
        <w:t xml:space="preserve">Structured scans </w:t>
      </w:r>
      <w:r w:rsidRPr="00B4337E">
        <w:rPr>
          <w:lang w:val="en-GB"/>
        </w:rPr>
        <w:t>– the structured data c</w:t>
      </w:r>
      <w:r>
        <w:rPr>
          <w:lang w:val="en-GB"/>
        </w:rPr>
        <w:t xml:space="preserve">ontains each </w:t>
      </w:r>
      <w:r w:rsidRPr="00B4337E">
        <w:rPr>
          <w:u w:val="single"/>
          <w:lang w:val="en-GB"/>
        </w:rPr>
        <w:t>scan location</w:t>
      </w:r>
      <w:r>
        <w:rPr>
          <w:lang w:val="en-GB"/>
        </w:rPr>
        <w:t xml:space="preserve">, each </w:t>
      </w:r>
      <w:r w:rsidRPr="00B4337E">
        <w:rPr>
          <w:u w:val="single"/>
          <w:lang w:val="en-GB"/>
        </w:rPr>
        <w:t>panoramic image</w:t>
      </w:r>
      <w:r w:rsidRPr="00B4337E">
        <w:rPr>
          <w:lang w:val="en-GB"/>
        </w:rPr>
        <w:t xml:space="preserve">, </w:t>
      </w:r>
      <w:r w:rsidRPr="00B4337E">
        <w:rPr>
          <w:u w:val="single"/>
          <w:lang w:val="en-GB"/>
        </w:rPr>
        <w:t>depth map</w:t>
      </w:r>
      <w:r>
        <w:rPr>
          <w:lang w:val="en-GB"/>
        </w:rPr>
        <w:t xml:space="preserve"> and the </w:t>
      </w:r>
      <w:r w:rsidRPr="00B4337E">
        <w:rPr>
          <w:u w:val="single"/>
          <w:lang w:val="en-GB"/>
        </w:rPr>
        <w:t>3d point cloud</w:t>
      </w:r>
      <w:r>
        <w:rPr>
          <w:lang w:val="en-GB"/>
        </w:rPr>
        <w:t>, as the result from the registration process; file size is big.</w:t>
      </w:r>
    </w:p>
  </w:footnote>
  <w:footnote w:id="4">
    <w:p w14:paraId="71545A30" w14:textId="77777777" w:rsidR="00AE2286" w:rsidRPr="00B4337E" w:rsidRDefault="00AE2286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B4337E">
        <w:rPr>
          <w:b/>
        </w:rPr>
        <w:t>Unified scans</w:t>
      </w:r>
      <w:r>
        <w:t xml:space="preserve"> – the unified scans lose the structure of the project; digital images are lost; file size is smaller making the 3d point cloud easier to consume in desktop modelling applications. </w:t>
      </w:r>
    </w:p>
  </w:footnote>
  <w:footnote w:id="5">
    <w:p w14:paraId="4C14DFF8" w14:textId="77777777" w:rsidR="00AE2286" w:rsidRPr="00B4337E" w:rsidRDefault="00AE2286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lang w:val="pl-PL"/>
        </w:rPr>
        <w:t xml:space="preserve">For </w:t>
      </w:r>
      <w:r>
        <w:rPr>
          <w:lang w:val="pl-PL"/>
        </w:rPr>
        <w:t>bird’s eye view.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22524"/>
    <w:multiLevelType w:val="multilevel"/>
    <w:tmpl w:val="0A828B46"/>
    <w:lvl w:ilvl="0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cs="Courier New" w:hint="default"/>
      </w:rPr>
    </w:lvl>
    <w:lvl w:ilvl="1" w:tentative="1">
      <w:start w:val="1"/>
      <w:numFmt w:val="decimal"/>
      <w:lvlText w:val="%2."/>
      <w:lvlJc w:val="left"/>
      <w:pPr>
        <w:tabs>
          <w:tab w:val="num" w:pos="2254"/>
        </w:tabs>
        <w:ind w:left="2254" w:hanging="360"/>
      </w:pPr>
    </w:lvl>
    <w:lvl w:ilvl="2" w:tentative="1">
      <w:start w:val="1"/>
      <w:numFmt w:val="decimal"/>
      <w:lvlText w:val="%3."/>
      <w:lvlJc w:val="left"/>
      <w:pPr>
        <w:tabs>
          <w:tab w:val="num" w:pos="2974"/>
        </w:tabs>
        <w:ind w:left="2974" w:hanging="360"/>
      </w:pPr>
    </w:lvl>
    <w:lvl w:ilvl="3" w:tentative="1">
      <w:start w:val="1"/>
      <w:numFmt w:val="decimal"/>
      <w:lvlText w:val="%4."/>
      <w:lvlJc w:val="left"/>
      <w:pPr>
        <w:tabs>
          <w:tab w:val="num" w:pos="3694"/>
        </w:tabs>
        <w:ind w:left="3694" w:hanging="360"/>
      </w:pPr>
    </w:lvl>
    <w:lvl w:ilvl="4" w:tentative="1">
      <w:start w:val="1"/>
      <w:numFmt w:val="decimal"/>
      <w:lvlText w:val="%5."/>
      <w:lvlJc w:val="left"/>
      <w:pPr>
        <w:tabs>
          <w:tab w:val="num" w:pos="4414"/>
        </w:tabs>
        <w:ind w:left="4414" w:hanging="360"/>
      </w:pPr>
    </w:lvl>
    <w:lvl w:ilvl="5" w:tentative="1">
      <w:start w:val="1"/>
      <w:numFmt w:val="decimal"/>
      <w:lvlText w:val="%6."/>
      <w:lvlJc w:val="left"/>
      <w:pPr>
        <w:tabs>
          <w:tab w:val="num" w:pos="5134"/>
        </w:tabs>
        <w:ind w:left="5134" w:hanging="360"/>
      </w:pPr>
    </w:lvl>
    <w:lvl w:ilvl="6" w:tentative="1">
      <w:start w:val="1"/>
      <w:numFmt w:val="decimal"/>
      <w:lvlText w:val="%7."/>
      <w:lvlJc w:val="left"/>
      <w:pPr>
        <w:tabs>
          <w:tab w:val="num" w:pos="5854"/>
        </w:tabs>
        <w:ind w:left="5854" w:hanging="360"/>
      </w:pPr>
    </w:lvl>
    <w:lvl w:ilvl="7" w:tentative="1">
      <w:start w:val="1"/>
      <w:numFmt w:val="decimal"/>
      <w:lvlText w:val="%8."/>
      <w:lvlJc w:val="left"/>
      <w:pPr>
        <w:tabs>
          <w:tab w:val="num" w:pos="6574"/>
        </w:tabs>
        <w:ind w:left="6574" w:hanging="360"/>
      </w:pPr>
    </w:lvl>
    <w:lvl w:ilvl="8" w:tentative="1">
      <w:start w:val="1"/>
      <w:numFmt w:val="decimal"/>
      <w:lvlText w:val="%9."/>
      <w:lvlJc w:val="left"/>
      <w:pPr>
        <w:tabs>
          <w:tab w:val="num" w:pos="7294"/>
        </w:tabs>
        <w:ind w:left="7294" w:hanging="360"/>
      </w:pPr>
    </w:lvl>
  </w:abstractNum>
  <w:abstractNum w:abstractNumId="1" w15:restartNumberingAfterBreak="0">
    <w:nsid w:val="15410A81"/>
    <w:multiLevelType w:val="hybridMultilevel"/>
    <w:tmpl w:val="024C5AE4"/>
    <w:lvl w:ilvl="0" w:tplc="041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" w15:restartNumberingAfterBreak="0">
    <w:nsid w:val="25BF40B2"/>
    <w:multiLevelType w:val="multilevel"/>
    <w:tmpl w:val="44A61D66"/>
    <w:lvl w:ilvl="0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)"/>
      <w:lvlJc w:val="left"/>
      <w:pPr>
        <w:ind w:left="2254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974"/>
        </w:tabs>
        <w:ind w:left="2974" w:hanging="360"/>
      </w:pPr>
    </w:lvl>
    <w:lvl w:ilvl="3" w:tentative="1">
      <w:start w:val="1"/>
      <w:numFmt w:val="decimal"/>
      <w:lvlText w:val="%4."/>
      <w:lvlJc w:val="left"/>
      <w:pPr>
        <w:tabs>
          <w:tab w:val="num" w:pos="3694"/>
        </w:tabs>
        <w:ind w:left="3694" w:hanging="360"/>
      </w:pPr>
    </w:lvl>
    <w:lvl w:ilvl="4" w:tentative="1">
      <w:start w:val="1"/>
      <w:numFmt w:val="decimal"/>
      <w:lvlText w:val="%5."/>
      <w:lvlJc w:val="left"/>
      <w:pPr>
        <w:tabs>
          <w:tab w:val="num" w:pos="4414"/>
        </w:tabs>
        <w:ind w:left="4414" w:hanging="360"/>
      </w:pPr>
    </w:lvl>
    <w:lvl w:ilvl="5" w:tentative="1">
      <w:start w:val="1"/>
      <w:numFmt w:val="decimal"/>
      <w:lvlText w:val="%6."/>
      <w:lvlJc w:val="left"/>
      <w:pPr>
        <w:tabs>
          <w:tab w:val="num" w:pos="5134"/>
        </w:tabs>
        <w:ind w:left="5134" w:hanging="360"/>
      </w:pPr>
    </w:lvl>
    <w:lvl w:ilvl="6" w:tentative="1">
      <w:start w:val="1"/>
      <w:numFmt w:val="decimal"/>
      <w:lvlText w:val="%7."/>
      <w:lvlJc w:val="left"/>
      <w:pPr>
        <w:tabs>
          <w:tab w:val="num" w:pos="5854"/>
        </w:tabs>
        <w:ind w:left="5854" w:hanging="360"/>
      </w:pPr>
    </w:lvl>
    <w:lvl w:ilvl="7" w:tentative="1">
      <w:start w:val="1"/>
      <w:numFmt w:val="decimal"/>
      <w:lvlText w:val="%8."/>
      <w:lvlJc w:val="left"/>
      <w:pPr>
        <w:tabs>
          <w:tab w:val="num" w:pos="6574"/>
        </w:tabs>
        <w:ind w:left="6574" w:hanging="360"/>
      </w:pPr>
    </w:lvl>
    <w:lvl w:ilvl="8" w:tentative="1">
      <w:start w:val="1"/>
      <w:numFmt w:val="decimal"/>
      <w:lvlText w:val="%9."/>
      <w:lvlJc w:val="left"/>
      <w:pPr>
        <w:tabs>
          <w:tab w:val="num" w:pos="7294"/>
        </w:tabs>
        <w:ind w:left="7294" w:hanging="360"/>
      </w:pPr>
    </w:lvl>
  </w:abstractNum>
  <w:abstractNum w:abstractNumId="3" w15:restartNumberingAfterBreak="0">
    <w:nsid w:val="2DBC4D54"/>
    <w:multiLevelType w:val="multilevel"/>
    <w:tmpl w:val="A9104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0A9000E"/>
    <w:multiLevelType w:val="hybridMultilevel"/>
    <w:tmpl w:val="B8FC0C8C"/>
    <w:lvl w:ilvl="0" w:tplc="0813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813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B55E5DD0">
      <w:start w:val="5"/>
      <w:numFmt w:val="bullet"/>
      <w:lvlText w:val="-"/>
      <w:lvlJc w:val="left"/>
      <w:pPr>
        <w:ind w:left="2614" w:hanging="360"/>
      </w:pPr>
      <w:rPr>
        <w:rFonts w:ascii="Arial" w:eastAsia="Times New Roman" w:hAnsi="Arial" w:cs="Arial" w:hint="default"/>
      </w:rPr>
    </w:lvl>
    <w:lvl w:ilvl="3" w:tplc="0813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5" w15:restartNumberingAfterBreak="0">
    <w:nsid w:val="3DDE2371"/>
    <w:multiLevelType w:val="multilevel"/>
    <w:tmpl w:val="853CEE58"/>
    <w:lvl w:ilvl="0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1">
      <w:start w:val="1"/>
      <w:numFmt w:val="decimal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decimal"/>
      <w:lvlText w:val="%3."/>
      <w:lvlJc w:val="left"/>
      <w:pPr>
        <w:tabs>
          <w:tab w:val="num" w:pos="3216"/>
        </w:tabs>
        <w:ind w:left="3216" w:hanging="360"/>
      </w:pPr>
    </w:lvl>
    <w:lvl w:ilvl="3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entative="1">
      <w:start w:val="1"/>
      <w:numFmt w:val="decimal"/>
      <w:lvlText w:val="%5."/>
      <w:lvlJc w:val="left"/>
      <w:pPr>
        <w:tabs>
          <w:tab w:val="num" w:pos="4656"/>
        </w:tabs>
        <w:ind w:left="4656" w:hanging="360"/>
      </w:pPr>
    </w:lvl>
    <w:lvl w:ilvl="5" w:tentative="1">
      <w:start w:val="1"/>
      <w:numFmt w:val="decimal"/>
      <w:lvlText w:val="%6."/>
      <w:lvlJc w:val="left"/>
      <w:pPr>
        <w:tabs>
          <w:tab w:val="num" w:pos="5376"/>
        </w:tabs>
        <w:ind w:left="5376" w:hanging="360"/>
      </w:pPr>
    </w:lvl>
    <w:lvl w:ilvl="6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entative="1">
      <w:start w:val="1"/>
      <w:numFmt w:val="decimal"/>
      <w:lvlText w:val="%8."/>
      <w:lvlJc w:val="left"/>
      <w:pPr>
        <w:tabs>
          <w:tab w:val="num" w:pos="6816"/>
        </w:tabs>
        <w:ind w:left="6816" w:hanging="360"/>
      </w:pPr>
    </w:lvl>
    <w:lvl w:ilvl="8" w:tentative="1">
      <w:start w:val="1"/>
      <w:numFmt w:val="decimal"/>
      <w:lvlText w:val="%9."/>
      <w:lvlJc w:val="left"/>
      <w:pPr>
        <w:tabs>
          <w:tab w:val="num" w:pos="7536"/>
        </w:tabs>
        <w:ind w:left="7536" w:hanging="360"/>
      </w:pPr>
    </w:lvl>
  </w:abstractNum>
  <w:abstractNum w:abstractNumId="6" w15:restartNumberingAfterBreak="0">
    <w:nsid w:val="3E1F6FAA"/>
    <w:multiLevelType w:val="hybridMultilevel"/>
    <w:tmpl w:val="48BA9DB6"/>
    <w:lvl w:ilvl="0" w:tplc="04150003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25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97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9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1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3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5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7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94" w:hanging="360"/>
      </w:pPr>
      <w:rPr>
        <w:rFonts w:ascii="Wingdings" w:hAnsi="Wingdings" w:hint="default"/>
      </w:rPr>
    </w:lvl>
  </w:abstractNum>
  <w:abstractNum w:abstractNumId="7" w15:restartNumberingAfterBreak="0">
    <w:nsid w:val="3FE735C3"/>
    <w:multiLevelType w:val="hybridMultilevel"/>
    <w:tmpl w:val="5EA696A8"/>
    <w:lvl w:ilvl="0" w:tplc="041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433C0687"/>
    <w:multiLevelType w:val="hybridMultilevel"/>
    <w:tmpl w:val="2BA4B084"/>
    <w:lvl w:ilvl="0" w:tplc="04150003">
      <w:start w:val="1"/>
      <w:numFmt w:val="bullet"/>
      <w:lvlText w:val="o"/>
      <w:lvlJc w:val="left"/>
      <w:pPr>
        <w:ind w:left="199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9" w15:restartNumberingAfterBreak="0">
    <w:nsid w:val="45783E76"/>
    <w:multiLevelType w:val="hybridMultilevel"/>
    <w:tmpl w:val="EB1AE47C"/>
    <w:lvl w:ilvl="0" w:tplc="04150003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1" w:tplc="08130003" w:tentative="1">
      <w:start w:val="1"/>
      <w:numFmt w:val="bullet"/>
      <w:lvlText w:val="o"/>
      <w:lvlJc w:val="left"/>
      <w:pPr>
        <w:ind w:left="2254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97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69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4414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513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85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574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7294" w:hanging="360"/>
      </w:pPr>
      <w:rPr>
        <w:rFonts w:ascii="Wingdings" w:hAnsi="Wingdings" w:hint="default"/>
      </w:rPr>
    </w:lvl>
  </w:abstractNum>
  <w:abstractNum w:abstractNumId="10" w15:restartNumberingAfterBreak="0">
    <w:nsid w:val="49CF4A6A"/>
    <w:multiLevelType w:val="hybridMultilevel"/>
    <w:tmpl w:val="475AB02E"/>
    <w:lvl w:ilvl="0" w:tplc="0813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117186E"/>
    <w:multiLevelType w:val="multilevel"/>
    <w:tmpl w:val="C7522F4C"/>
    <w:lvl w:ilvl="0">
      <w:start w:val="1"/>
      <w:numFmt w:val="bullet"/>
      <w:lvlText w:val="o"/>
      <w:lvlJc w:val="left"/>
      <w:pPr>
        <w:tabs>
          <w:tab w:val="num" w:pos="1236"/>
        </w:tabs>
        <w:ind w:left="1236" w:hanging="360"/>
      </w:pPr>
      <w:rPr>
        <w:rFonts w:ascii="Courier New" w:hAnsi="Courier New" w:cs="Courier New" w:hint="default"/>
      </w:rPr>
    </w:lvl>
    <w:lvl w:ilvl="1" w:tentative="1">
      <w:start w:val="1"/>
      <w:numFmt w:val="decimal"/>
      <w:lvlText w:val="%2."/>
      <w:lvlJc w:val="left"/>
      <w:pPr>
        <w:tabs>
          <w:tab w:val="num" w:pos="1956"/>
        </w:tabs>
        <w:ind w:left="1956" w:hanging="360"/>
      </w:pPr>
    </w:lvl>
    <w:lvl w:ilvl="2" w:tentative="1">
      <w:start w:val="1"/>
      <w:numFmt w:val="decimal"/>
      <w:lvlText w:val="%3."/>
      <w:lvlJc w:val="left"/>
      <w:pPr>
        <w:tabs>
          <w:tab w:val="num" w:pos="2676"/>
        </w:tabs>
        <w:ind w:left="2676" w:hanging="360"/>
      </w:pPr>
    </w:lvl>
    <w:lvl w:ilvl="3" w:tentative="1">
      <w:start w:val="1"/>
      <w:numFmt w:val="decimal"/>
      <w:lvlText w:val="%4."/>
      <w:lvlJc w:val="left"/>
      <w:pPr>
        <w:tabs>
          <w:tab w:val="num" w:pos="3396"/>
        </w:tabs>
        <w:ind w:left="3396" w:hanging="360"/>
      </w:pPr>
    </w:lvl>
    <w:lvl w:ilvl="4" w:tentative="1">
      <w:start w:val="1"/>
      <w:numFmt w:val="decimal"/>
      <w:lvlText w:val="%5."/>
      <w:lvlJc w:val="left"/>
      <w:pPr>
        <w:tabs>
          <w:tab w:val="num" w:pos="4116"/>
        </w:tabs>
        <w:ind w:left="4116" w:hanging="360"/>
      </w:pPr>
    </w:lvl>
    <w:lvl w:ilvl="5" w:tentative="1">
      <w:start w:val="1"/>
      <w:numFmt w:val="decimal"/>
      <w:lvlText w:val="%6."/>
      <w:lvlJc w:val="left"/>
      <w:pPr>
        <w:tabs>
          <w:tab w:val="num" w:pos="4836"/>
        </w:tabs>
        <w:ind w:left="4836" w:hanging="360"/>
      </w:pPr>
    </w:lvl>
    <w:lvl w:ilvl="6" w:tentative="1">
      <w:start w:val="1"/>
      <w:numFmt w:val="decimal"/>
      <w:lvlText w:val="%7."/>
      <w:lvlJc w:val="left"/>
      <w:pPr>
        <w:tabs>
          <w:tab w:val="num" w:pos="5556"/>
        </w:tabs>
        <w:ind w:left="5556" w:hanging="360"/>
      </w:pPr>
    </w:lvl>
    <w:lvl w:ilvl="7" w:tentative="1">
      <w:start w:val="1"/>
      <w:numFmt w:val="decimal"/>
      <w:lvlText w:val="%8."/>
      <w:lvlJc w:val="left"/>
      <w:pPr>
        <w:tabs>
          <w:tab w:val="num" w:pos="6276"/>
        </w:tabs>
        <w:ind w:left="6276" w:hanging="360"/>
      </w:pPr>
    </w:lvl>
    <w:lvl w:ilvl="8" w:tentative="1">
      <w:start w:val="1"/>
      <w:numFmt w:val="decimal"/>
      <w:lvlText w:val="%9."/>
      <w:lvlJc w:val="left"/>
      <w:pPr>
        <w:tabs>
          <w:tab w:val="num" w:pos="6996"/>
        </w:tabs>
        <w:ind w:left="6996" w:hanging="360"/>
      </w:pPr>
    </w:lvl>
  </w:abstractNum>
  <w:abstractNum w:abstractNumId="12" w15:restartNumberingAfterBreak="0">
    <w:nsid w:val="5697303A"/>
    <w:multiLevelType w:val="multilevel"/>
    <w:tmpl w:val="E9BEDF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95A22A0"/>
    <w:multiLevelType w:val="hybridMultilevel"/>
    <w:tmpl w:val="1B12F858"/>
    <w:lvl w:ilvl="0" w:tplc="041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4" w15:restartNumberingAfterBreak="0">
    <w:nsid w:val="5F0C0C86"/>
    <w:multiLevelType w:val="hybridMultilevel"/>
    <w:tmpl w:val="3CF4D7F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733F9B"/>
    <w:multiLevelType w:val="hybridMultilevel"/>
    <w:tmpl w:val="D9B0B970"/>
    <w:lvl w:ilvl="0" w:tplc="0415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61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3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54" w:hanging="360"/>
      </w:pPr>
      <w:rPr>
        <w:rFonts w:ascii="Wingdings" w:hAnsi="Wingdings" w:hint="default"/>
      </w:rPr>
    </w:lvl>
  </w:abstractNum>
  <w:abstractNum w:abstractNumId="16" w15:restartNumberingAfterBreak="0">
    <w:nsid w:val="68E67F23"/>
    <w:multiLevelType w:val="multilevel"/>
    <w:tmpl w:val="6B16C94A"/>
    <w:lvl w:ilvl="0">
      <w:start w:val="1"/>
      <w:numFmt w:val="decimal"/>
      <w:pStyle w:val="Nagwek1"/>
      <w:lvlText w:val="%1."/>
      <w:lvlJc w:val="left"/>
      <w:pPr>
        <w:tabs>
          <w:tab w:val="num" w:pos="454"/>
        </w:tabs>
        <w:ind w:left="454" w:hanging="454"/>
      </w:pPr>
      <w:rPr>
        <w:u w:val="none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567"/>
        </w:tabs>
        <w:ind w:left="567" w:hanging="567"/>
      </w:pPr>
      <w:rPr>
        <w:u w:val="none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794"/>
        </w:tabs>
        <w:ind w:left="794" w:hanging="794"/>
      </w:pPr>
      <w:rPr>
        <w:u w:val="none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1020"/>
        </w:tabs>
        <w:ind w:left="1020" w:hanging="1020"/>
      </w:pPr>
      <w:rPr>
        <w:u w:val="none"/>
      </w:rPr>
    </w:lvl>
    <w:lvl w:ilvl="4">
      <w:start w:val="1"/>
      <w:numFmt w:val="decimal"/>
      <w:pStyle w:val="Nagwek5"/>
      <w:lvlText w:val="%1.%2.%3.%4.%5."/>
      <w:lvlJc w:val="left"/>
      <w:pPr>
        <w:tabs>
          <w:tab w:val="num" w:pos="1247"/>
        </w:tabs>
        <w:ind w:left="1247" w:hanging="1247"/>
      </w:pPr>
      <w:rPr>
        <w:u w:val="none"/>
      </w:rPr>
    </w:lvl>
    <w:lvl w:ilvl="5">
      <w:start w:val="1"/>
      <w:numFmt w:val="decimal"/>
      <w:pStyle w:val="Nagwek6"/>
      <w:lvlText w:val="%1.%2.%3.%4.%5.%6."/>
      <w:lvlJc w:val="right"/>
      <w:pPr>
        <w:tabs>
          <w:tab w:val="num" w:pos="0"/>
        </w:tabs>
        <w:ind w:left="5556" w:hanging="147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pStyle w:val="Nagwek7"/>
      <w:lvlText w:val="%1.%2.%3.%4.%5.%6.%7."/>
      <w:lvlJc w:val="left"/>
      <w:pPr>
        <w:tabs>
          <w:tab w:val="num" w:pos="0"/>
        </w:tabs>
        <w:ind w:left="6265" w:hanging="709"/>
      </w:pPr>
    </w:lvl>
    <w:lvl w:ilvl="7">
      <w:start w:val="1"/>
      <w:numFmt w:val="decimal"/>
      <w:pStyle w:val="Nagwek8"/>
      <w:lvlText w:val="%1.%2.%3.%4.%5.%6.%7.%8."/>
      <w:lvlJc w:val="left"/>
      <w:pPr>
        <w:tabs>
          <w:tab w:val="num" w:pos="0"/>
        </w:tabs>
        <w:ind w:left="6973" w:hanging="708"/>
      </w:pPr>
    </w:lvl>
    <w:lvl w:ilvl="8">
      <w:start w:val="1"/>
      <w:numFmt w:val="decimal"/>
      <w:pStyle w:val="Nagwek9"/>
      <w:lvlText w:val="%1.%2.%3.%4.%5.%6.%7.%8.%9."/>
      <w:lvlJc w:val="left"/>
      <w:pPr>
        <w:tabs>
          <w:tab w:val="num" w:pos="0"/>
        </w:tabs>
        <w:ind w:left="7682" w:hanging="709"/>
      </w:pPr>
    </w:lvl>
  </w:abstractNum>
  <w:abstractNum w:abstractNumId="17" w15:restartNumberingAfterBreak="0">
    <w:nsid w:val="6DA93738"/>
    <w:multiLevelType w:val="hybridMultilevel"/>
    <w:tmpl w:val="27D8D78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CD2CF0"/>
    <w:multiLevelType w:val="hybridMultilevel"/>
    <w:tmpl w:val="5CC8F4C0"/>
    <w:lvl w:ilvl="0" w:tplc="8E3AE358">
      <w:start w:val="5"/>
      <w:numFmt w:val="bullet"/>
      <w:lvlText w:val="-"/>
      <w:lvlJc w:val="left"/>
      <w:pPr>
        <w:ind w:left="814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6"/>
    <w:lvlOverride w:ilvl="0">
      <w:startOverride w:val="3"/>
    </w:lvlOverride>
  </w:num>
  <w:num w:numId="3">
    <w:abstractNumId w:val="18"/>
  </w:num>
  <w:num w:numId="4">
    <w:abstractNumId w:val="4"/>
  </w:num>
  <w:num w:numId="5">
    <w:abstractNumId w:val="10"/>
  </w:num>
  <w:num w:numId="6">
    <w:abstractNumId w:val="12"/>
  </w:num>
  <w:num w:numId="7">
    <w:abstractNumId w:val="17"/>
  </w:num>
  <w:num w:numId="8">
    <w:abstractNumId w:val="5"/>
  </w:num>
  <w:num w:numId="9">
    <w:abstractNumId w:val="1"/>
  </w:num>
  <w:num w:numId="10">
    <w:abstractNumId w:val="11"/>
  </w:num>
  <w:num w:numId="11">
    <w:abstractNumId w:val="8"/>
  </w:num>
  <w:num w:numId="12">
    <w:abstractNumId w:val="0"/>
  </w:num>
  <w:num w:numId="13">
    <w:abstractNumId w:val="14"/>
  </w:num>
  <w:num w:numId="14">
    <w:abstractNumId w:val="9"/>
  </w:num>
  <w:num w:numId="15">
    <w:abstractNumId w:val="2"/>
  </w:num>
  <w:num w:numId="16">
    <w:abstractNumId w:val="6"/>
  </w:num>
  <w:num w:numId="17">
    <w:abstractNumId w:val="7"/>
  </w:num>
  <w:num w:numId="18">
    <w:abstractNumId w:val="13"/>
  </w:num>
  <w:num w:numId="19">
    <w:abstractNumId w:val="15"/>
  </w:num>
  <w:num w:numId="20">
    <w:abstractNumId w:val="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4911"/>
    <w:rsid w:val="00012CE5"/>
    <w:rsid w:val="00027625"/>
    <w:rsid w:val="0003611C"/>
    <w:rsid w:val="00070DA9"/>
    <w:rsid w:val="000A4B6E"/>
    <w:rsid w:val="000C12EE"/>
    <w:rsid w:val="000E2844"/>
    <w:rsid w:val="000F1DCD"/>
    <w:rsid w:val="000F2632"/>
    <w:rsid w:val="000F6BB6"/>
    <w:rsid w:val="0012150B"/>
    <w:rsid w:val="0014369D"/>
    <w:rsid w:val="001458E4"/>
    <w:rsid w:val="0015291D"/>
    <w:rsid w:val="00161BA0"/>
    <w:rsid w:val="0018589F"/>
    <w:rsid w:val="00196168"/>
    <w:rsid w:val="001A4B66"/>
    <w:rsid w:val="001B16C6"/>
    <w:rsid w:val="001F4E70"/>
    <w:rsid w:val="00201D35"/>
    <w:rsid w:val="0023794D"/>
    <w:rsid w:val="00292114"/>
    <w:rsid w:val="002A1705"/>
    <w:rsid w:val="002B20CB"/>
    <w:rsid w:val="002E1E47"/>
    <w:rsid w:val="0030022D"/>
    <w:rsid w:val="003113DB"/>
    <w:rsid w:val="00344A5C"/>
    <w:rsid w:val="00346DF1"/>
    <w:rsid w:val="0035139D"/>
    <w:rsid w:val="00371560"/>
    <w:rsid w:val="003B1D73"/>
    <w:rsid w:val="00404838"/>
    <w:rsid w:val="00406A78"/>
    <w:rsid w:val="00420AC2"/>
    <w:rsid w:val="004223F7"/>
    <w:rsid w:val="00452CE1"/>
    <w:rsid w:val="004822A2"/>
    <w:rsid w:val="004B0F4A"/>
    <w:rsid w:val="004D5E41"/>
    <w:rsid w:val="004D653C"/>
    <w:rsid w:val="00542672"/>
    <w:rsid w:val="00563FB5"/>
    <w:rsid w:val="0058186C"/>
    <w:rsid w:val="005A1BA2"/>
    <w:rsid w:val="005C6338"/>
    <w:rsid w:val="005F55F5"/>
    <w:rsid w:val="006012F9"/>
    <w:rsid w:val="006131A4"/>
    <w:rsid w:val="00676120"/>
    <w:rsid w:val="006767BE"/>
    <w:rsid w:val="0068032A"/>
    <w:rsid w:val="00685485"/>
    <w:rsid w:val="00690E5C"/>
    <w:rsid w:val="006B1179"/>
    <w:rsid w:val="006B24E0"/>
    <w:rsid w:val="006C1C7F"/>
    <w:rsid w:val="006C2CB9"/>
    <w:rsid w:val="00704765"/>
    <w:rsid w:val="007079D0"/>
    <w:rsid w:val="00722633"/>
    <w:rsid w:val="00735A4B"/>
    <w:rsid w:val="00744163"/>
    <w:rsid w:val="007475AD"/>
    <w:rsid w:val="00753A8F"/>
    <w:rsid w:val="00753F86"/>
    <w:rsid w:val="00754B2D"/>
    <w:rsid w:val="00757849"/>
    <w:rsid w:val="00757D4F"/>
    <w:rsid w:val="007656FC"/>
    <w:rsid w:val="00771155"/>
    <w:rsid w:val="00777DE0"/>
    <w:rsid w:val="00792756"/>
    <w:rsid w:val="00793919"/>
    <w:rsid w:val="007A0B3F"/>
    <w:rsid w:val="007A680A"/>
    <w:rsid w:val="007C33A7"/>
    <w:rsid w:val="007C69B0"/>
    <w:rsid w:val="007D3286"/>
    <w:rsid w:val="007F01D0"/>
    <w:rsid w:val="007F72F8"/>
    <w:rsid w:val="00847BA9"/>
    <w:rsid w:val="00885B95"/>
    <w:rsid w:val="0089120E"/>
    <w:rsid w:val="008A0D48"/>
    <w:rsid w:val="008F034D"/>
    <w:rsid w:val="008F0872"/>
    <w:rsid w:val="00904D7C"/>
    <w:rsid w:val="009137ED"/>
    <w:rsid w:val="00917BD4"/>
    <w:rsid w:val="00927037"/>
    <w:rsid w:val="00936727"/>
    <w:rsid w:val="009474AF"/>
    <w:rsid w:val="00956734"/>
    <w:rsid w:val="009635DE"/>
    <w:rsid w:val="009779E6"/>
    <w:rsid w:val="00982FAB"/>
    <w:rsid w:val="00991171"/>
    <w:rsid w:val="00992E55"/>
    <w:rsid w:val="00996D80"/>
    <w:rsid w:val="00997826"/>
    <w:rsid w:val="009A3B66"/>
    <w:rsid w:val="009D7749"/>
    <w:rsid w:val="00A13489"/>
    <w:rsid w:val="00A730D1"/>
    <w:rsid w:val="00A77A70"/>
    <w:rsid w:val="00AB22C5"/>
    <w:rsid w:val="00AB737E"/>
    <w:rsid w:val="00AD30BF"/>
    <w:rsid w:val="00AE2286"/>
    <w:rsid w:val="00B1123F"/>
    <w:rsid w:val="00B114E8"/>
    <w:rsid w:val="00B119A9"/>
    <w:rsid w:val="00B4337E"/>
    <w:rsid w:val="00B82855"/>
    <w:rsid w:val="00B91D40"/>
    <w:rsid w:val="00C05A70"/>
    <w:rsid w:val="00C149BF"/>
    <w:rsid w:val="00C312E9"/>
    <w:rsid w:val="00C33687"/>
    <w:rsid w:val="00C9132D"/>
    <w:rsid w:val="00CC1488"/>
    <w:rsid w:val="00CD7F7C"/>
    <w:rsid w:val="00CF342B"/>
    <w:rsid w:val="00D22D78"/>
    <w:rsid w:val="00D31135"/>
    <w:rsid w:val="00D3673B"/>
    <w:rsid w:val="00D517AE"/>
    <w:rsid w:val="00D5782A"/>
    <w:rsid w:val="00D62B9F"/>
    <w:rsid w:val="00D62D1F"/>
    <w:rsid w:val="00D70386"/>
    <w:rsid w:val="00D7492C"/>
    <w:rsid w:val="00DA6D5C"/>
    <w:rsid w:val="00DC5115"/>
    <w:rsid w:val="00DC6984"/>
    <w:rsid w:val="00DD2B94"/>
    <w:rsid w:val="00DE78A9"/>
    <w:rsid w:val="00DE7FC4"/>
    <w:rsid w:val="00E0035D"/>
    <w:rsid w:val="00E03CBF"/>
    <w:rsid w:val="00E14911"/>
    <w:rsid w:val="00E4129F"/>
    <w:rsid w:val="00E41F61"/>
    <w:rsid w:val="00E747BE"/>
    <w:rsid w:val="00E96B70"/>
    <w:rsid w:val="00EC140C"/>
    <w:rsid w:val="00EC5BF2"/>
    <w:rsid w:val="00EF53A9"/>
    <w:rsid w:val="00EF59CB"/>
    <w:rsid w:val="00F42CC0"/>
    <w:rsid w:val="00F4507F"/>
    <w:rsid w:val="00F47A57"/>
    <w:rsid w:val="00F53B31"/>
    <w:rsid w:val="00F664E0"/>
    <w:rsid w:val="00F7135A"/>
    <w:rsid w:val="00F7558A"/>
    <w:rsid w:val="00F95993"/>
    <w:rsid w:val="00FB45E7"/>
    <w:rsid w:val="00FF1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5D8F5D"/>
  <w15:docId w15:val="{8F23377E-FC85-4A77-8E81-76DB05684D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01D35"/>
    <w:rPr>
      <w:lang w:val="en-US"/>
    </w:rPr>
  </w:style>
  <w:style w:type="paragraph" w:styleId="Nagwek1">
    <w:name w:val="heading 1"/>
    <w:next w:val="Insprong1"/>
    <w:link w:val="Nagwek1Znak"/>
    <w:qFormat/>
    <w:rsid w:val="00E14911"/>
    <w:pPr>
      <w:keepNext/>
      <w:numPr>
        <w:numId w:val="1"/>
      </w:numPr>
      <w:spacing w:before="240" w:after="120" w:line="240" w:lineRule="auto"/>
      <w:outlineLvl w:val="0"/>
    </w:pPr>
    <w:rPr>
      <w:rFonts w:ascii="Arial" w:eastAsia="Times New Roman" w:hAnsi="Arial" w:cs="Times New Roman"/>
      <w:b/>
      <w:caps/>
      <w:kern w:val="28"/>
      <w:sz w:val="24"/>
      <w:szCs w:val="20"/>
      <w:u w:val="single"/>
      <w:lang w:val="en-US" w:eastAsia="nl-NL"/>
    </w:rPr>
  </w:style>
  <w:style w:type="paragraph" w:styleId="Nagwek2">
    <w:name w:val="heading 2"/>
    <w:next w:val="Normalny"/>
    <w:link w:val="Nagwek2Znak"/>
    <w:qFormat/>
    <w:rsid w:val="00E14911"/>
    <w:pPr>
      <w:keepNext/>
      <w:numPr>
        <w:ilvl w:val="1"/>
        <w:numId w:val="1"/>
      </w:numPr>
      <w:spacing w:before="240" w:after="120"/>
      <w:outlineLvl w:val="1"/>
    </w:pPr>
    <w:rPr>
      <w:rFonts w:ascii="Arial" w:eastAsia="Times New Roman" w:hAnsi="Arial" w:cs="Times New Roman"/>
      <w:b/>
      <w:sz w:val="24"/>
      <w:szCs w:val="20"/>
      <w:u w:val="single"/>
      <w:lang w:val="en-US" w:eastAsia="nl-NL"/>
    </w:rPr>
  </w:style>
  <w:style w:type="paragraph" w:styleId="Nagwek3">
    <w:name w:val="heading 3"/>
    <w:next w:val="Normalny"/>
    <w:link w:val="Nagwek3Znak"/>
    <w:qFormat/>
    <w:rsid w:val="00E14911"/>
    <w:pPr>
      <w:keepNext/>
      <w:numPr>
        <w:ilvl w:val="2"/>
        <w:numId w:val="1"/>
      </w:numPr>
      <w:spacing w:before="240" w:after="120"/>
      <w:outlineLvl w:val="2"/>
    </w:pPr>
    <w:rPr>
      <w:rFonts w:ascii="Arial" w:eastAsia="Times New Roman" w:hAnsi="Arial" w:cs="Times New Roman"/>
      <w:b/>
      <w:szCs w:val="20"/>
      <w:u w:val="single"/>
      <w:lang w:val="en-US" w:eastAsia="nl-NL"/>
    </w:rPr>
  </w:style>
  <w:style w:type="paragraph" w:styleId="Nagwek4">
    <w:name w:val="heading 4"/>
    <w:next w:val="Insprong4"/>
    <w:link w:val="Nagwek4Znak"/>
    <w:qFormat/>
    <w:rsid w:val="00E14911"/>
    <w:pPr>
      <w:keepNext/>
      <w:numPr>
        <w:ilvl w:val="3"/>
        <w:numId w:val="1"/>
      </w:numPr>
      <w:tabs>
        <w:tab w:val="clear" w:pos="1020"/>
        <w:tab w:val="num" w:pos="1560"/>
      </w:tabs>
      <w:spacing w:before="240" w:after="60"/>
      <w:ind w:left="1021" w:hanging="454"/>
      <w:outlineLvl w:val="3"/>
    </w:pPr>
    <w:rPr>
      <w:rFonts w:ascii="Arial" w:eastAsia="Times New Roman" w:hAnsi="Arial" w:cs="Times New Roman"/>
      <w:szCs w:val="20"/>
      <w:u w:val="single"/>
      <w:lang w:eastAsia="nl-NL"/>
    </w:rPr>
  </w:style>
  <w:style w:type="paragraph" w:styleId="Nagwek5">
    <w:name w:val="heading 5"/>
    <w:next w:val="Normalny"/>
    <w:link w:val="Nagwek5Znak"/>
    <w:qFormat/>
    <w:rsid w:val="00E14911"/>
    <w:pPr>
      <w:numPr>
        <w:ilvl w:val="4"/>
        <w:numId w:val="1"/>
      </w:numPr>
      <w:tabs>
        <w:tab w:val="clear" w:pos="1247"/>
      </w:tabs>
      <w:spacing w:before="240" w:after="60"/>
      <w:ind w:hanging="254"/>
      <w:outlineLvl w:val="4"/>
    </w:pPr>
    <w:rPr>
      <w:rFonts w:ascii="Arial" w:eastAsia="Times New Roman" w:hAnsi="Arial" w:cs="Times New Roman"/>
      <w:i/>
      <w:szCs w:val="20"/>
      <w:u w:val="single"/>
      <w:lang w:val="en-US" w:eastAsia="nl-NL"/>
    </w:rPr>
  </w:style>
  <w:style w:type="paragraph" w:styleId="Nagwek6">
    <w:name w:val="heading 6"/>
    <w:basedOn w:val="Normalny"/>
    <w:next w:val="Tekstpodstawowy2"/>
    <w:link w:val="Nagwek6Znak"/>
    <w:qFormat/>
    <w:rsid w:val="00E14911"/>
    <w:pPr>
      <w:numPr>
        <w:ilvl w:val="5"/>
        <w:numId w:val="1"/>
      </w:numPr>
      <w:spacing w:before="240" w:after="60"/>
      <w:ind w:left="1701" w:hanging="425"/>
      <w:outlineLvl w:val="5"/>
    </w:pPr>
    <w:rPr>
      <w:i/>
    </w:rPr>
  </w:style>
  <w:style w:type="paragraph" w:styleId="Nagwek7">
    <w:name w:val="heading 7"/>
    <w:basedOn w:val="Normalny"/>
    <w:next w:val="Normalny"/>
    <w:link w:val="Nagwek7Znak"/>
    <w:qFormat/>
    <w:rsid w:val="00E14911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E14911"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gwek9">
    <w:name w:val="heading 9"/>
    <w:basedOn w:val="Normalny"/>
    <w:next w:val="Normalny"/>
    <w:link w:val="Nagwek9Znak"/>
    <w:qFormat/>
    <w:rsid w:val="00E14911"/>
    <w:pPr>
      <w:numPr>
        <w:ilvl w:val="8"/>
        <w:numId w:val="1"/>
      </w:numPr>
      <w:spacing w:before="240" w:after="60"/>
      <w:outlineLvl w:val="8"/>
    </w:pPr>
    <w:rPr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E14911"/>
    <w:rPr>
      <w:rFonts w:ascii="Arial" w:eastAsia="Times New Roman" w:hAnsi="Arial" w:cs="Times New Roman"/>
      <w:b/>
      <w:caps/>
      <w:kern w:val="28"/>
      <w:sz w:val="24"/>
      <w:szCs w:val="20"/>
      <w:u w:val="single"/>
      <w:lang w:val="en-US" w:eastAsia="nl-NL"/>
    </w:rPr>
  </w:style>
  <w:style w:type="character" w:customStyle="1" w:styleId="Nagwek2Znak">
    <w:name w:val="Nagłówek 2 Znak"/>
    <w:basedOn w:val="Domylnaczcionkaakapitu"/>
    <w:link w:val="Nagwek2"/>
    <w:rsid w:val="00E14911"/>
    <w:rPr>
      <w:rFonts w:ascii="Arial" w:eastAsia="Times New Roman" w:hAnsi="Arial" w:cs="Times New Roman"/>
      <w:b/>
      <w:sz w:val="24"/>
      <w:szCs w:val="20"/>
      <w:u w:val="single"/>
      <w:lang w:val="en-US" w:eastAsia="nl-NL"/>
    </w:rPr>
  </w:style>
  <w:style w:type="character" w:customStyle="1" w:styleId="Nagwek3Znak">
    <w:name w:val="Nagłówek 3 Znak"/>
    <w:basedOn w:val="Domylnaczcionkaakapitu"/>
    <w:link w:val="Nagwek3"/>
    <w:rsid w:val="00E14911"/>
    <w:rPr>
      <w:rFonts w:ascii="Arial" w:eastAsia="Times New Roman" w:hAnsi="Arial" w:cs="Times New Roman"/>
      <w:b/>
      <w:szCs w:val="20"/>
      <w:u w:val="single"/>
      <w:lang w:val="en-US" w:eastAsia="nl-NL"/>
    </w:rPr>
  </w:style>
  <w:style w:type="character" w:customStyle="1" w:styleId="Nagwek4Znak">
    <w:name w:val="Nagłówek 4 Znak"/>
    <w:basedOn w:val="Domylnaczcionkaakapitu"/>
    <w:link w:val="Nagwek4"/>
    <w:rsid w:val="00E14911"/>
    <w:rPr>
      <w:rFonts w:ascii="Arial" w:eastAsia="Times New Roman" w:hAnsi="Arial" w:cs="Times New Roman"/>
      <w:szCs w:val="20"/>
      <w:u w:val="single"/>
      <w:lang w:eastAsia="nl-NL"/>
    </w:rPr>
  </w:style>
  <w:style w:type="character" w:customStyle="1" w:styleId="Nagwek5Znak">
    <w:name w:val="Nagłówek 5 Znak"/>
    <w:basedOn w:val="Domylnaczcionkaakapitu"/>
    <w:link w:val="Nagwek5"/>
    <w:rsid w:val="00E14911"/>
    <w:rPr>
      <w:rFonts w:ascii="Arial" w:eastAsia="Times New Roman" w:hAnsi="Arial" w:cs="Times New Roman"/>
      <w:i/>
      <w:szCs w:val="20"/>
      <w:u w:val="single"/>
      <w:lang w:val="en-US" w:eastAsia="nl-NL"/>
    </w:rPr>
  </w:style>
  <w:style w:type="character" w:customStyle="1" w:styleId="Nagwek6Znak">
    <w:name w:val="Nagłówek 6 Znak"/>
    <w:basedOn w:val="Domylnaczcionkaakapitu"/>
    <w:link w:val="Nagwek6"/>
    <w:rsid w:val="00E14911"/>
    <w:rPr>
      <w:i/>
      <w:lang w:val="en-US"/>
    </w:rPr>
  </w:style>
  <w:style w:type="character" w:customStyle="1" w:styleId="Nagwek7Znak">
    <w:name w:val="Nagłówek 7 Znak"/>
    <w:basedOn w:val="Domylnaczcionkaakapitu"/>
    <w:link w:val="Nagwek7"/>
    <w:rsid w:val="00E14911"/>
    <w:rPr>
      <w:lang w:val="en-US"/>
    </w:rPr>
  </w:style>
  <w:style w:type="character" w:customStyle="1" w:styleId="Nagwek8Znak">
    <w:name w:val="Nagłówek 8 Znak"/>
    <w:basedOn w:val="Domylnaczcionkaakapitu"/>
    <w:link w:val="Nagwek8"/>
    <w:rsid w:val="00E14911"/>
    <w:rPr>
      <w:i/>
      <w:lang w:val="en-US"/>
    </w:rPr>
  </w:style>
  <w:style w:type="character" w:customStyle="1" w:styleId="Nagwek9Znak">
    <w:name w:val="Nagłówek 9 Znak"/>
    <w:basedOn w:val="Domylnaczcionkaakapitu"/>
    <w:link w:val="Nagwek9"/>
    <w:rsid w:val="00E14911"/>
    <w:rPr>
      <w:b/>
      <w:i/>
      <w:sz w:val="18"/>
      <w:lang w:val="en-US"/>
    </w:rPr>
  </w:style>
  <w:style w:type="paragraph" w:customStyle="1" w:styleId="Insprong1">
    <w:name w:val="Insprong 1"/>
    <w:rsid w:val="00E14911"/>
    <w:pPr>
      <w:spacing w:after="120"/>
      <w:ind w:left="454"/>
      <w:jc w:val="both"/>
    </w:pPr>
    <w:rPr>
      <w:rFonts w:eastAsia="Times New Roman" w:cs="Times New Roman"/>
      <w:lang w:val="en-US" w:eastAsia="nl-NL"/>
    </w:rPr>
  </w:style>
  <w:style w:type="paragraph" w:customStyle="1" w:styleId="Insprong4">
    <w:name w:val="Insprong 4"/>
    <w:rsid w:val="00E14911"/>
    <w:pPr>
      <w:spacing w:after="240"/>
      <w:ind w:left="1560"/>
      <w:jc w:val="both"/>
    </w:pPr>
    <w:rPr>
      <w:rFonts w:eastAsia="Times New Roman" w:cs="Times New Roman"/>
      <w:lang w:val="en-US" w:eastAsia="nl-NL"/>
    </w:rPr>
  </w:style>
  <w:style w:type="paragraph" w:styleId="Akapitzlist">
    <w:name w:val="List Paragraph"/>
    <w:basedOn w:val="Normalny"/>
    <w:link w:val="AkapitzlistZnak"/>
    <w:uiPriority w:val="34"/>
    <w:qFormat/>
    <w:rsid w:val="00E14911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E14911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 w:val="28"/>
      <w:szCs w:val="28"/>
      <w:u w:val="none"/>
      <w:lang w:eastAsia="en-US"/>
    </w:rPr>
  </w:style>
  <w:style w:type="paragraph" w:styleId="Spistreci1">
    <w:name w:val="toc 1"/>
    <w:basedOn w:val="Normalny"/>
    <w:next w:val="Normalny"/>
    <w:autoRedefine/>
    <w:uiPriority w:val="39"/>
    <w:rsid w:val="004223F7"/>
    <w:pPr>
      <w:tabs>
        <w:tab w:val="left" w:pos="426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rsid w:val="00E14911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E14911"/>
    <w:rPr>
      <w:color w:val="0000FF" w:themeColor="hyperlink"/>
      <w:u w:val="single"/>
    </w:rPr>
  </w:style>
  <w:style w:type="table" w:styleId="Jasnalistaakcent5">
    <w:name w:val="Light List Accent 5"/>
    <w:basedOn w:val="Standardowy"/>
    <w:uiPriority w:val="61"/>
    <w:rsid w:val="00E14911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character" w:customStyle="1" w:styleId="AkapitzlistZnak">
    <w:name w:val="Akapit z listą Znak"/>
    <w:link w:val="Akapitzlist"/>
    <w:uiPriority w:val="34"/>
    <w:locked/>
    <w:rsid w:val="00E14911"/>
    <w:rPr>
      <w:lang w:val="en-US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E14911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E14911"/>
    <w:rPr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149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14911"/>
    <w:rPr>
      <w:rFonts w:ascii="Tahoma" w:hAnsi="Tahoma" w:cs="Tahoma"/>
      <w:sz w:val="16"/>
      <w:szCs w:val="16"/>
      <w:lang w:val="en-US"/>
    </w:rPr>
  </w:style>
  <w:style w:type="paragraph" w:styleId="Nagwek">
    <w:name w:val="header"/>
    <w:basedOn w:val="Normalny"/>
    <w:link w:val="NagwekZnak"/>
    <w:uiPriority w:val="99"/>
    <w:unhideWhenUsed/>
    <w:rsid w:val="00E412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4129F"/>
    <w:rPr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E412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129F"/>
    <w:rPr>
      <w:lang w:val="en-US"/>
    </w:rPr>
  </w:style>
  <w:style w:type="character" w:customStyle="1" w:styleId="shorttext">
    <w:name w:val="short_text"/>
    <w:basedOn w:val="Domylnaczcionkaakapitu"/>
    <w:rsid w:val="00C149BF"/>
  </w:style>
  <w:style w:type="paragraph" w:styleId="Legenda">
    <w:name w:val="caption"/>
    <w:basedOn w:val="Normalny"/>
    <w:next w:val="Normalny"/>
    <w:unhideWhenUsed/>
    <w:qFormat/>
    <w:rsid w:val="00792756"/>
    <w:pPr>
      <w:spacing w:line="240" w:lineRule="auto"/>
    </w:pPr>
    <w:rPr>
      <w:rFonts w:ascii="Arial" w:eastAsia="Times New Roman" w:hAnsi="Arial" w:cs="Times New Roman"/>
      <w:i/>
      <w:iCs/>
      <w:color w:val="1F497D" w:themeColor="text2"/>
      <w:sz w:val="18"/>
      <w:szCs w:val="18"/>
      <w:lang w:val="nl-NL" w:eastAsia="nl-NL"/>
    </w:rPr>
  </w:style>
  <w:style w:type="paragraph" w:customStyle="1" w:styleId="Insprong2">
    <w:name w:val="Insprong 2"/>
    <w:rsid w:val="00792756"/>
    <w:pPr>
      <w:spacing w:after="0" w:line="240" w:lineRule="auto"/>
      <w:ind w:left="567"/>
    </w:pPr>
    <w:rPr>
      <w:rFonts w:ascii="Arial" w:eastAsia="Times New Roman" w:hAnsi="Arial" w:cs="Times New Roman"/>
      <w:sz w:val="20"/>
      <w:szCs w:val="20"/>
      <w:lang w:val="nl-NL" w:eastAsia="nl-NL"/>
    </w:rPr>
  </w:style>
  <w:style w:type="paragraph" w:styleId="Tekstprzypisudolnego">
    <w:name w:val="footnote text"/>
    <w:basedOn w:val="Normalny"/>
    <w:link w:val="TekstprzypisudolnegoZnak"/>
    <w:semiHidden/>
    <w:unhideWhenUsed/>
    <w:rsid w:val="00792756"/>
    <w:pPr>
      <w:spacing w:after="0" w:line="240" w:lineRule="auto"/>
    </w:pPr>
    <w:rPr>
      <w:rFonts w:ascii="Arial" w:eastAsia="Times New Roman" w:hAnsi="Arial" w:cs="Times New Roman"/>
      <w:sz w:val="20"/>
      <w:szCs w:val="20"/>
      <w:lang w:val="nl-NL" w:eastAsia="nl-N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792756"/>
    <w:rPr>
      <w:rFonts w:ascii="Arial" w:eastAsia="Times New Roman" w:hAnsi="Arial" w:cs="Times New Roman"/>
      <w:sz w:val="20"/>
      <w:szCs w:val="20"/>
      <w:lang w:val="nl-NL" w:eastAsia="nl-NL"/>
    </w:rPr>
  </w:style>
  <w:style w:type="character" w:styleId="Odwoanieprzypisudolnego">
    <w:name w:val="footnote reference"/>
    <w:basedOn w:val="Domylnaczcionkaakapitu"/>
    <w:semiHidden/>
    <w:unhideWhenUsed/>
    <w:rsid w:val="00792756"/>
    <w:rPr>
      <w:vertAlign w:val="superscript"/>
    </w:rPr>
  </w:style>
  <w:style w:type="paragraph" w:styleId="Spistreci3">
    <w:name w:val="toc 3"/>
    <w:basedOn w:val="Normalny"/>
    <w:next w:val="Normalny"/>
    <w:autoRedefine/>
    <w:uiPriority w:val="39"/>
    <w:unhideWhenUsed/>
    <w:rsid w:val="00DE7FC4"/>
    <w:pPr>
      <w:spacing w:after="100"/>
      <w:ind w:left="440"/>
    </w:pPr>
  </w:style>
  <w:style w:type="table" w:styleId="Tabela-Siatka">
    <w:name w:val="Table Grid"/>
    <w:basedOn w:val="Standardowy"/>
    <w:uiPriority w:val="59"/>
    <w:rsid w:val="00EC14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iiyi">
    <w:name w:val="viiyi"/>
    <w:basedOn w:val="Domylnaczcionkaakapitu"/>
    <w:rsid w:val="007C33A7"/>
  </w:style>
  <w:style w:type="character" w:customStyle="1" w:styleId="jlqj4b">
    <w:name w:val="jlqj4b"/>
    <w:basedOn w:val="Domylnaczcionkaakapitu"/>
    <w:rsid w:val="007C33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3121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DF4A526287B1B4FAF44DADCC6771D05" ma:contentTypeVersion="13" ma:contentTypeDescription="Utwórz nowy dokument." ma:contentTypeScope="" ma:versionID="5d56f0b8d7074efb876da1bed66790a5">
  <xsd:schema xmlns:xsd="http://www.w3.org/2001/XMLSchema" xmlns:xs="http://www.w3.org/2001/XMLSchema" xmlns:p="http://schemas.microsoft.com/office/2006/metadata/properties" xmlns:ns2="f54b09aa-dcb1-4bd4-a00d-17fc6bbad651" xmlns:ns3="b2253b12-ff89-4e83-a8d8-5bbadabf2b94" targetNamespace="http://schemas.microsoft.com/office/2006/metadata/properties" ma:root="true" ma:fieldsID="a3ec0b54b7eeac3a94ea17683799630b" ns2:_="" ns3:_="">
    <xsd:import namespace="f54b09aa-dcb1-4bd4-a00d-17fc6bbad651"/>
    <xsd:import namespace="b2253b12-ff89-4e83-a8d8-5bbadabf2b9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4b09aa-dcb1-4bd4-a00d-17fc6bbad6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253b12-ff89-4e83-a8d8-5bbadabf2b9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AA8EDC-51BD-408C-A715-879DD6C4F24E}"/>
</file>

<file path=customXml/itemProps2.xml><?xml version="1.0" encoding="utf-8"?>
<ds:datastoreItem xmlns:ds="http://schemas.openxmlformats.org/officeDocument/2006/customXml" ds:itemID="{8855FFD0-692B-477A-AF5B-4143AF85D45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4F39E99-58DA-4713-821D-262E4281307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421D57D-34F7-499D-AE5B-8F8FC93052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12</Pages>
  <Words>2862</Words>
  <Characters>17173</Characters>
  <Application>Microsoft Office Word</Application>
  <DocSecurity>0</DocSecurity>
  <Lines>143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Gaweda, Tomasz</dc:creator>
  <cp:lastModifiedBy>Kwiatek, Karol</cp:lastModifiedBy>
  <cp:revision>5</cp:revision>
  <dcterms:created xsi:type="dcterms:W3CDTF">2020-11-27T08:05:00Z</dcterms:created>
  <dcterms:modified xsi:type="dcterms:W3CDTF">2020-11-27T09:44:00Z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0x010100CDF4A526287B1B4FAF44DADCC6771D05</vt:lpwstr>
  </property>
</Properties>
</file>